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59C65" w14:textId="77D62879" w:rsidR="00716FCE" w:rsidRDefault="00221702" w:rsidP="00916D24">
      <w:pPr>
        <w:pStyle w:val="ad"/>
      </w:pPr>
      <w:r>
        <w:rPr>
          <w:noProof/>
        </w:rPr>
        <w:drawing>
          <wp:inline distT="0" distB="0" distL="0" distR="0" wp14:anchorId="6DDBA2AA" wp14:editId="1DFC4594">
            <wp:extent cx="4608000" cy="154702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ontur.of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r="6732"/>
                    <a:stretch/>
                  </pic:blipFill>
                  <pic:spPr bwMode="auto">
                    <a:xfrm>
                      <a:off x="0" y="0"/>
                      <a:ext cx="4608000" cy="1547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EA6B3" w14:textId="77777777" w:rsidR="006130DF" w:rsidRDefault="006130DF" w:rsidP="00716FCE">
      <w:pPr>
        <w:pStyle w:val="ad"/>
        <w:jc w:val="left"/>
      </w:pPr>
    </w:p>
    <w:p w14:paraId="486DDED8" w14:textId="77777777" w:rsidR="006130DF" w:rsidRDefault="006130DF" w:rsidP="00716FCE">
      <w:pPr>
        <w:pStyle w:val="ad"/>
        <w:jc w:val="left"/>
      </w:pPr>
    </w:p>
    <w:p w14:paraId="3A0AD8B0" w14:textId="77777777" w:rsidR="006130DF" w:rsidRDefault="006130DF" w:rsidP="00716FCE">
      <w:pPr>
        <w:pStyle w:val="ad"/>
        <w:jc w:val="left"/>
      </w:pPr>
    </w:p>
    <w:p w14:paraId="4D27B812" w14:textId="77777777" w:rsidR="006130DF" w:rsidRDefault="006130DF" w:rsidP="00716FCE">
      <w:pPr>
        <w:pStyle w:val="ad"/>
        <w:jc w:val="left"/>
      </w:pPr>
    </w:p>
    <w:p w14:paraId="56D90711" w14:textId="5DB5C7BB" w:rsidR="00857B19" w:rsidRDefault="00857B19" w:rsidP="00231E57">
      <w:pPr>
        <w:pStyle w:val="a8"/>
        <w:spacing w:before="240" w:beforeAutospacing="0" w:after="240" w:afterAutospacing="0"/>
        <w:jc w:val="center"/>
        <w:rPr>
          <w:sz w:val="40"/>
          <w:szCs w:val="40"/>
        </w:rPr>
      </w:pPr>
      <w:r w:rsidRPr="00DA5B2D">
        <w:rPr>
          <w:sz w:val="40"/>
          <w:szCs w:val="40"/>
        </w:rPr>
        <w:t>Описание процессов разработки и поддержки</w:t>
      </w:r>
    </w:p>
    <w:p w14:paraId="5EF0E95F" w14:textId="77777777" w:rsidR="00857B19" w:rsidRDefault="00857B19" w:rsidP="00857B19">
      <w:pPr>
        <w:pStyle w:val="a8"/>
        <w:spacing w:before="240" w:beforeAutospacing="0" w:after="24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программного обеспечения</w:t>
      </w:r>
    </w:p>
    <w:p w14:paraId="5B35D0C7" w14:textId="543942BB" w:rsidR="00857B19" w:rsidRPr="00F11E09" w:rsidRDefault="00857B19" w:rsidP="00857B19">
      <w:pPr>
        <w:pStyle w:val="a8"/>
        <w:spacing w:before="240" w:beforeAutospacing="0" w:after="240" w:afterAutospacing="0"/>
        <w:jc w:val="center"/>
      </w:pPr>
      <w:proofErr w:type="spellStart"/>
      <w:r w:rsidRPr="00DA5B2D">
        <w:rPr>
          <w:sz w:val="72"/>
          <w:szCs w:val="72"/>
        </w:rPr>
        <w:t>К</w:t>
      </w:r>
      <w:r>
        <w:rPr>
          <w:sz w:val="72"/>
          <w:szCs w:val="72"/>
        </w:rPr>
        <w:t>онтур</w:t>
      </w:r>
      <w:r w:rsidR="00221702">
        <w:rPr>
          <w:sz w:val="72"/>
          <w:szCs w:val="72"/>
        </w:rPr>
        <w:t>.ОФД</w:t>
      </w:r>
      <w:proofErr w:type="spellEnd"/>
    </w:p>
    <w:p w14:paraId="3A975861" w14:textId="77777777" w:rsidR="00857B19" w:rsidRPr="00DA5B2D" w:rsidRDefault="00857B19" w:rsidP="00857B19">
      <w:pPr>
        <w:pStyle w:val="a8"/>
        <w:spacing w:before="240" w:beforeAutospacing="0" w:after="240" w:afterAutospacing="0"/>
        <w:jc w:val="center"/>
      </w:pPr>
    </w:p>
    <w:p w14:paraId="5B266544" w14:textId="77777777" w:rsidR="00857B19" w:rsidRPr="00DA5B2D" w:rsidRDefault="00857B19" w:rsidP="00857B19">
      <w:pPr>
        <w:pStyle w:val="a8"/>
        <w:spacing w:before="240" w:beforeAutospacing="0" w:after="240" w:afterAutospacing="0"/>
        <w:jc w:val="center"/>
      </w:pPr>
      <w:r w:rsidRPr="00DA5B2D">
        <w:rPr>
          <w:sz w:val="22"/>
          <w:szCs w:val="22"/>
        </w:rPr>
        <w:t> </w:t>
      </w:r>
    </w:p>
    <w:p w14:paraId="6B07CE59" w14:textId="77777777" w:rsidR="00857B19" w:rsidRPr="00DA5B2D" w:rsidRDefault="00857B19" w:rsidP="00857B19">
      <w:pPr>
        <w:pStyle w:val="a8"/>
        <w:spacing w:before="240" w:beforeAutospacing="0" w:after="240" w:afterAutospacing="0"/>
        <w:jc w:val="center"/>
      </w:pPr>
      <w:r w:rsidRPr="00DA5B2D">
        <w:rPr>
          <w:sz w:val="22"/>
          <w:szCs w:val="22"/>
        </w:rPr>
        <w:t> </w:t>
      </w:r>
    </w:p>
    <w:p w14:paraId="258414B6" w14:textId="77777777" w:rsidR="00857B19" w:rsidRPr="00DA5B2D" w:rsidRDefault="00857B19" w:rsidP="00857B19">
      <w:pPr>
        <w:pStyle w:val="a8"/>
        <w:spacing w:before="240" w:beforeAutospacing="0" w:after="240" w:afterAutospacing="0"/>
        <w:jc w:val="center"/>
      </w:pPr>
      <w:r w:rsidRPr="00DA5B2D">
        <w:rPr>
          <w:sz w:val="22"/>
          <w:szCs w:val="22"/>
        </w:rPr>
        <w:t> </w:t>
      </w:r>
    </w:p>
    <w:p w14:paraId="571B3EA4" w14:textId="77777777" w:rsidR="00857B19" w:rsidRPr="00DA5B2D" w:rsidRDefault="00857B19" w:rsidP="00857B19">
      <w:pPr>
        <w:pStyle w:val="a8"/>
        <w:spacing w:before="240" w:beforeAutospacing="0" w:after="240" w:afterAutospacing="0"/>
        <w:jc w:val="center"/>
      </w:pPr>
      <w:r w:rsidRPr="00DA5B2D">
        <w:rPr>
          <w:sz w:val="22"/>
          <w:szCs w:val="22"/>
        </w:rPr>
        <w:t> </w:t>
      </w:r>
    </w:p>
    <w:p w14:paraId="4B3F0014" w14:textId="77777777" w:rsidR="00857B19" w:rsidRPr="00DA5B2D" w:rsidRDefault="00857B19" w:rsidP="00857B19">
      <w:pPr>
        <w:pStyle w:val="a8"/>
        <w:spacing w:before="240" w:beforeAutospacing="0" w:after="240" w:afterAutospacing="0"/>
        <w:jc w:val="center"/>
      </w:pPr>
      <w:r w:rsidRPr="00DA5B2D">
        <w:rPr>
          <w:sz w:val="22"/>
          <w:szCs w:val="22"/>
        </w:rPr>
        <w:t> </w:t>
      </w:r>
    </w:p>
    <w:p w14:paraId="4AF2EBB0" w14:textId="77777777" w:rsidR="00857B19" w:rsidRPr="00DA5B2D" w:rsidRDefault="00857B19" w:rsidP="00857B19">
      <w:pPr>
        <w:pStyle w:val="a8"/>
        <w:spacing w:before="240" w:beforeAutospacing="0" w:after="240" w:afterAutospacing="0"/>
        <w:jc w:val="center"/>
      </w:pPr>
      <w:r w:rsidRPr="00DA5B2D">
        <w:rPr>
          <w:sz w:val="22"/>
          <w:szCs w:val="22"/>
        </w:rPr>
        <w:t> </w:t>
      </w:r>
    </w:p>
    <w:p w14:paraId="7F30EAA4" w14:textId="77777777" w:rsidR="00857B19" w:rsidRDefault="00857B19" w:rsidP="00857B19">
      <w:pPr>
        <w:pStyle w:val="a8"/>
        <w:spacing w:before="240" w:beforeAutospacing="0" w:after="240" w:afterAutospacing="0"/>
        <w:jc w:val="center"/>
        <w:rPr>
          <w:sz w:val="22"/>
          <w:szCs w:val="22"/>
        </w:rPr>
      </w:pPr>
    </w:p>
    <w:p w14:paraId="23D2B722" w14:textId="77777777" w:rsidR="00857B19" w:rsidRDefault="00857B19" w:rsidP="00857B19">
      <w:pPr>
        <w:pStyle w:val="a8"/>
        <w:spacing w:before="240" w:beforeAutospacing="0" w:after="240" w:afterAutospacing="0"/>
        <w:jc w:val="center"/>
        <w:rPr>
          <w:sz w:val="22"/>
          <w:szCs w:val="22"/>
        </w:rPr>
      </w:pPr>
    </w:p>
    <w:p w14:paraId="3DFB3EEB" w14:textId="77777777" w:rsidR="00857B19" w:rsidRDefault="00857B19" w:rsidP="00857B19">
      <w:pPr>
        <w:pStyle w:val="a8"/>
        <w:spacing w:before="240" w:beforeAutospacing="0" w:after="240" w:afterAutospacing="0"/>
        <w:jc w:val="center"/>
        <w:rPr>
          <w:sz w:val="22"/>
          <w:szCs w:val="22"/>
        </w:rPr>
      </w:pPr>
    </w:p>
    <w:p w14:paraId="1C65F4A4" w14:textId="77777777" w:rsidR="00857B19" w:rsidRDefault="00857B19" w:rsidP="00857B19">
      <w:pPr>
        <w:pStyle w:val="a8"/>
        <w:spacing w:before="240" w:beforeAutospacing="0" w:after="240" w:afterAutospacing="0"/>
        <w:jc w:val="center"/>
        <w:rPr>
          <w:sz w:val="22"/>
          <w:szCs w:val="22"/>
        </w:rPr>
      </w:pPr>
    </w:p>
    <w:p w14:paraId="05376BA3" w14:textId="77777777" w:rsidR="00857B19" w:rsidRDefault="00857B19" w:rsidP="00857B19">
      <w:pPr>
        <w:pStyle w:val="a8"/>
        <w:spacing w:before="240" w:beforeAutospacing="0" w:after="240" w:afterAutospacing="0"/>
        <w:jc w:val="center"/>
        <w:rPr>
          <w:sz w:val="22"/>
          <w:szCs w:val="22"/>
        </w:rPr>
      </w:pPr>
    </w:p>
    <w:p w14:paraId="139994D2" w14:textId="77777777" w:rsidR="00857B19" w:rsidRDefault="00857B19" w:rsidP="00857B19">
      <w:pPr>
        <w:pStyle w:val="a8"/>
        <w:spacing w:before="120" w:beforeAutospacing="0" w:after="0" w:afterAutospacing="0"/>
        <w:jc w:val="center"/>
        <w:rPr>
          <w:sz w:val="28"/>
          <w:szCs w:val="28"/>
        </w:rPr>
      </w:pPr>
    </w:p>
    <w:p w14:paraId="260997E0" w14:textId="6B991EC2" w:rsidR="00857B19" w:rsidRPr="00DA5B2D" w:rsidRDefault="00F02856" w:rsidP="00857B19">
      <w:pPr>
        <w:pStyle w:val="a8"/>
        <w:spacing w:before="120" w:beforeAutospacing="0" w:after="0" w:afterAutospacing="0"/>
        <w:jc w:val="center"/>
      </w:pPr>
      <w:r>
        <w:rPr>
          <w:sz w:val="28"/>
          <w:szCs w:val="28"/>
        </w:rPr>
        <w:t xml:space="preserve">АО </w:t>
      </w:r>
      <w:r w:rsidR="007E0245">
        <w:rPr>
          <w:sz w:val="28"/>
          <w:szCs w:val="28"/>
        </w:rPr>
        <w:t>«</w:t>
      </w:r>
      <w:r w:rsidR="00857B19" w:rsidRPr="00DA5B2D">
        <w:rPr>
          <w:sz w:val="28"/>
          <w:szCs w:val="28"/>
        </w:rPr>
        <w:t>ПФ «СКБ Контур»</w:t>
      </w:r>
    </w:p>
    <w:p w14:paraId="5914320F" w14:textId="77777777" w:rsidR="00857B19" w:rsidRPr="00DA5B2D" w:rsidRDefault="00857B19" w:rsidP="00857B19">
      <w:pPr>
        <w:pStyle w:val="a8"/>
        <w:spacing w:before="120" w:beforeAutospacing="0" w:after="0" w:afterAutospacing="0"/>
        <w:jc w:val="center"/>
      </w:pPr>
      <w:r w:rsidRPr="00DA5B2D">
        <w:rPr>
          <w:sz w:val="28"/>
          <w:szCs w:val="28"/>
        </w:rPr>
        <w:t>Екатеринбург</w:t>
      </w:r>
    </w:p>
    <w:p w14:paraId="76D14070" w14:textId="41EC4934" w:rsidR="00857B19" w:rsidRDefault="00857B19" w:rsidP="00857B19">
      <w:pPr>
        <w:pStyle w:val="a8"/>
        <w:spacing w:before="120" w:beforeAutospacing="0" w:after="0" w:afterAutospacing="0"/>
        <w:jc w:val="center"/>
        <w:rPr>
          <w:sz w:val="28"/>
          <w:szCs w:val="28"/>
        </w:rPr>
      </w:pPr>
      <w:r w:rsidRPr="00DA5B2D">
        <w:rPr>
          <w:sz w:val="28"/>
          <w:szCs w:val="28"/>
        </w:rPr>
        <w:t>2020</w:t>
      </w:r>
    </w:p>
    <w:p w14:paraId="519FAA11" w14:textId="31565881" w:rsidR="00857B19" w:rsidRPr="00857B19" w:rsidRDefault="00857B19" w:rsidP="00857B19">
      <w:pPr>
        <w:spacing w:before="0" w:after="160" w:line="259" w:lineRule="auto"/>
        <w:jc w:val="left"/>
        <w:rPr>
          <w:rFonts w:cs="Times New Roman"/>
          <w:b/>
        </w:rPr>
      </w:pPr>
      <w:r>
        <w:rPr>
          <w:sz w:val="28"/>
          <w:szCs w:val="28"/>
        </w:rPr>
        <w:br w:type="page"/>
      </w:r>
      <w:r w:rsidRPr="00857B19">
        <w:rPr>
          <w:rFonts w:cs="Times New Roman"/>
          <w:b/>
          <w:color w:val="000000"/>
          <w:sz w:val="34"/>
          <w:szCs w:val="34"/>
        </w:rPr>
        <w:lastRenderedPageBreak/>
        <w:t>Введение</w:t>
      </w:r>
    </w:p>
    <w:p w14:paraId="754C349A" w14:textId="761D0FFA" w:rsidR="00857B19" w:rsidRPr="00857B19" w:rsidRDefault="00857B19" w:rsidP="00857B19">
      <w:pPr>
        <w:pStyle w:val="a8"/>
        <w:spacing w:before="240" w:beforeAutospacing="0" w:after="240" w:afterAutospacing="0" w:line="288" w:lineRule="auto"/>
        <w:jc w:val="both"/>
      </w:pPr>
      <w:r w:rsidRPr="00857B19">
        <w:t>В данном документе описываются процессы, обеспечивающие поддержание жизненного цикла програ</w:t>
      </w:r>
      <w:r w:rsidR="00221702">
        <w:t>ммного обеспечения «</w:t>
      </w:r>
      <w:proofErr w:type="spellStart"/>
      <w:r w:rsidR="00221702">
        <w:t>Контур.ОФД</w:t>
      </w:r>
      <w:proofErr w:type="spellEnd"/>
      <w:r w:rsidRPr="00857B19">
        <w:t>», в том числе устранение неисправностей, выявленных в ходе эксплуатации программного обеспечения, совершенствование программного обеспечения, а также информацию о персонале, необходимом д</w:t>
      </w:r>
      <w:r w:rsidR="00F02856">
        <w:t>ля обеспечения такой поддержки</w:t>
      </w:r>
      <w:r w:rsidRPr="00857B19">
        <w:t>.</w:t>
      </w:r>
    </w:p>
    <w:p w14:paraId="5EB0B9CE" w14:textId="77777777" w:rsidR="003D2B60" w:rsidRDefault="003D2B60" w:rsidP="00857B19">
      <w:pPr>
        <w:pStyle w:val="a8"/>
        <w:spacing w:before="240" w:beforeAutospacing="0" w:after="240" w:afterAutospacing="0"/>
        <w:rPr>
          <w:sz w:val="22"/>
          <w:szCs w:val="22"/>
        </w:r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0077863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0D912C" w14:textId="053003A6" w:rsidR="003D2B60" w:rsidRDefault="003D2B60">
          <w:pPr>
            <w:pStyle w:val="af3"/>
          </w:pPr>
          <w:r>
            <w:t>Оглавление</w:t>
          </w:r>
        </w:p>
        <w:p w14:paraId="5844E7D8" w14:textId="2788C831" w:rsidR="00825CB5" w:rsidRDefault="003D2B6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060354" w:history="1">
            <w:r w:rsidR="00825CB5" w:rsidRPr="00C643A6">
              <w:rPr>
                <w:rStyle w:val="a6"/>
                <w:noProof/>
              </w:rPr>
              <w:t>Общая информация</w:t>
            </w:r>
            <w:r w:rsidR="00825CB5">
              <w:rPr>
                <w:noProof/>
                <w:webHidden/>
              </w:rPr>
              <w:tab/>
            </w:r>
            <w:r w:rsidR="00825CB5">
              <w:rPr>
                <w:noProof/>
                <w:webHidden/>
              </w:rPr>
              <w:fldChar w:fldCharType="begin"/>
            </w:r>
            <w:r w:rsidR="00825CB5">
              <w:rPr>
                <w:noProof/>
                <w:webHidden/>
              </w:rPr>
              <w:instrText xml:space="preserve"> PAGEREF _Toc48060354 \h </w:instrText>
            </w:r>
            <w:r w:rsidR="00825CB5">
              <w:rPr>
                <w:noProof/>
                <w:webHidden/>
              </w:rPr>
            </w:r>
            <w:r w:rsidR="00825CB5">
              <w:rPr>
                <w:noProof/>
                <w:webHidden/>
              </w:rPr>
              <w:fldChar w:fldCharType="separate"/>
            </w:r>
            <w:r w:rsidR="001F0FC5">
              <w:rPr>
                <w:noProof/>
                <w:webHidden/>
              </w:rPr>
              <w:t>3</w:t>
            </w:r>
            <w:r w:rsidR="00825CB5">
              <w:rPr>
                <w:noProof/>
                <w:webHidden/>
              </w:rPr>
              <w:fldChar w:fldCharType="end"/>
            </w:r>
          </w:hyperlink>
        </w:p>
        <w:p w14:paraId="667F22B5" w14:textId="16B25968" w:rsidR="00825CB5" w:rsidRDefault="004D0B7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60355" w:history="1">
            <w:r w:rsidR="00825CB5" w:rsidRPr="00C643A6">
              <w:rPr>
                <w:rStyle w:val="a6"/>
                <w:noProof/>
              </w:rPr>
              <w:t>1. Процессы реализации (разработки) программного обеспечения</w:t>
            </w:r>
            <w:r w:rsidR="00825CB5">
              <w:rPr>
                <w:noProof/>
                <w:webHidden/>
              </w:rPr>
              <w:tab/>
            </w:r>
            <w:r w:rsidR="00825CB5">
              <w:rPr>
                <w:noProof/>
                <w:webHidden/>
              </w:rPr>
              <w:fldChar w:fldCharType="begin"/>
            </w:r>
            <w:r w:rsidR="00825CB5">
              <w:rPr>
                <w:noProof/>
                <w:webHidden/>
              </w:rPr>
              <w:instrText xml:space="preserve"> PAGEREF _Toc48060355 \h </w:instrText>
            </w:r>
            <w:r w:rsidR="00825CB5">
              <w:rPr>
                <w:noProof/>
                <w:webHidden/>
              </w:rPr>
            </w:r>
            <w:r w:rsidR="00825CB5">
              <w:rPr>
                <w:noProof/>
                <w:webHidden/>
              </w:rPr>
              <w:fldChar w:fldCharType="separate"/>
            </w:r>
            <w:r w:rsidR="001F0FC5">
              <w:rPr>
                <w:noProof/>
                <w:webHidden/>
              </w:rPr>
              <w:t>4</w:t>
            </w:r>
            <w:r w:rsidR="00825CB5">
              <w:rPr>
                <w:noProof/>
                <w:webHidden/>
              </w:rPr>
              <w:fldChar w:fldCharType="end"/>
            </w:r>
          </w:hyperlink>
        </w:p>
        <w:p w14:paraId="36636068" w14:textId="0FC44F8D" w:rsidR="00825CB5" w:rsidRDefault="004D0B7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60356" w:history="1">
            <w:r w:rsidR="00825CB5" w:rsidRPr="00C643A6">
              <w:rPr>
                <w:rStyle w:val="a6"/>
                <w:noProof/>
              </w:rPr>
              <w:t>1.1. Процесс анализа требований к программному средству</w:t>
            </w:r>
            <w:r w:rsidR="00825CB5">
              <w:rPr>
                <w:noProof/>
                <w:webHidden/>
              </w:rPr>
              <w:tab/>
            </w:r>
            <w:r w:rsidR="00825CB5">
              <w:rPr>
                <w:noProof/>
                <w:webHidden/>
              </w:rPr>
              <w:fldChar w:fldCharType="begin"/>
            </w:r>
            <w:r w:rsidR="00825CB5">
              <w:rPr>
                <w:noProof/>
                <w:webHidden/>
              </w:rPr>
              <w:instrText xml:space="preserve"> PAGEREF _Toc48060356 \h </w:instrText>
            </w:r>
            <w:r w:rsidR="00825CB5">
              <w:rPr>
                <w:noProof/>
                <w:webHidden/>
              </w:rPr>
            </w:r>
            <w:r w:rsidR="00825CB5">
              <w:rPr>
                <w:noProof/>
                <w:webHidden/>
              </w:rPr>
              <w:fldChar w:fldCharType="separate"/>
            </w:r>
            <w:r w:rsidR="001F0FC5">
              <w:rPr>
                <w:noProof/>
                <w:webHidden/>
              </w:rPr>
              <w:t>4</w:t>
            </w:r>
            <w:r w:rsidR="00825CB5">
              <w:rPr>
                <w:noProof/>
                <w:webHidden/>
              </w:rPr>
              <w:fldChar w:fldCharType="end"/>
            </w:r>
          </w:hyperlink>
        </w:p>
        <w:p w14:paraId="1D7649C7" w14:textId="3E6CB808" w:rsidR="00825CB5" w:rsidRDefault="004D0B7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60357" w:history="1">
            <w:r w:rsidR="00825CB5" w:rsidRPr="00C643A6">
              <w:rPr>
                <w:rStyle w:val="a6"/>
                <w:noProof/>
              </w:rPr>
              <w:t>1.2. Процесс проектирования архитектуры программного средства</w:t>
            </w:r>
            <w:r w:rsidR="00825CB5">
              <w:rPr>
                <w:noProof/>
                <w:webHidden/>
              </w:rPr>
              <w:tab/>
            </w:r>
            <w:r w:rsidR="00825CB5">
              <w:rPr>
                <w:noProof/>
                <w:webHidden/>
              </w:rPr>
              <w:fldChar w:fldCharType="begin"/>
            </w:r>
            <w:r w:rsidR="00825CB5">
              <w:rPr>
                <w:noProof/>
                <w:webHidden/>
              </w:rPr>
              <w:instrText xml:space="preserve"> PAGEREF _Toc48060357 \h </w:instrText>
            </w:r>
            <w:r w:rsidR="00825CB5">
              <w:rPr>
                <w:noProof/>
                <w:webHidden/>
              </w:rPr>
            </w:r>
            <w:r w:rsidR="00825CB5">
              <w:rPr>
                <w:noProof/>
                <w:webHidden/>
              </w:rPr>
              <w:fldChar w:fldCharType="separate"/>
            </w:r>
            <w:r w:rsidR="001F0FC5">
              <w:rPr>
                <w:noProof/>
                <w:webHidden/>
              </w:rPr>
              <w:t>5</w:t>
            </w:r>
            <w:r w:rsidR="00825CB5">
              <w:rPr>
                <w:noProof/>
                <w:webHidden/>
              </w:rPr>
              <w:fldChar w:fldCharType="end"/>
            </w:r>
          </w:hyperlink>
        </w:p>
        <w:p w14:paraId="5DF92285" w14:textId="1628EF13" w:rsidR="00825CB5" w:rsidRDefault="004D0B7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60358" w:history="1">
            <w:r w:rsidR="00825CB5" w:rsidRPr="00C643A6">
              <w:rPr>
                <w:rStyle w:val="a6"/>
                <w:noProof/>
              </w:rPr>
              <w:t>1.3 Процесс детального проектирования программного средства</w:t>
            </w:r>
            <w:r w:rsidR="00825CB5">
              <w:rPr>
                <w:noProof/>
                <w:webHidden/>
              </w:rPr>
              <w:tab/>
            </w:r>
            <w:r w:rsidR="00825CB5">
              <w:rPr>
                <w:noProof/>
                <w:webHidden/>
              </w:rPr>
              <w:fldChar w:fldCharType="begin"/>
            </w:r>
            <w:r w:rsidR="00825CB5">
              <w:rPr>
                <w:noProof/>
                <w:webHidden/>
              </w:rPr>
              <w:instrText xml:space="preserve"> PAGEREF _Toc48060358 \h </w:instrText>
            </w:r>
            <w:r w:rsidR="00825CB5">
              <w:rPr>
                <w:noProof/>
                <w:webHidden/>
              </w:rPr>
            </w:r>
            <w:r w:rsidR="00825CB5">
              <w:rPr>
                <w:noProof/>
                <w:webHidden/>
              </w:rPr>
              <w:fldChar w:fldCharType="separate"/>
            </w:r>
            <w:r w:rsidR="001F0FC5">
              <w:rPr>
                <w:noProof/>
                <w:webHidden/>
              </w:rPr>
              <w:t>6</w:t>
            </w:r>
            <w:r w:rsidR="00825CB5">
              <w:rPr>
                <w:noProof/>
                <w:webHidden/>
              </w:rPr>
              <w:fldChar w:fldCharType="end"/>
            </w:r>
          </w:hyperlink>
        </w:p>
        <w:p w14:paraId="39AE303E" w14:textId="324D2DCD" w:rsidR="00825CB5" w:rsidRDefault="004D0B7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60359" w:history="1">
            <w:r w:rsidR="00825CB5" w:rsidRPr="00C643A6">
              <w:rPr>
                <w:rStyle w:val="a6"/>
                <w:noProof/>
              </w:rPr>
              <w:t>1.4 Процесс конструирования программного средства</w:t>
            </w:r>
            <w:r w:rsidR="00825CB5">
              <w:rPr>
                <w:noProof/>
                <w:webHidden/>
              </w:rPr>
              <w:tab/>
            </w:r>
            <w:r w:rsidR="00825CB5">
              <w:rPr>
                <w:noProof/>
                <w:webHidden/>
              </w:rPr>
              <w:fldChar w:fldCharType="begin"/>
            </w:r>
            <w:r w:rsidR="00825CB5">
              <w:rPr>
                <w:noProof/>
                <w:webHidden/>
              </w:rPr>
              <w:instrText xml:space="preserve"> PAGEREF _Toc48060359 \h </w:instrText>
            </w:r>
            <w:r w:rsidR="00825CB5">
              <w:rPr>
                <w:noProof/>
                <w:webHidden/>
              </w:rPr>
            </w:r>
            <w:r w:rsidR="00825CB5">
              <w:rPr>
                <w:noProof/>
                <w:webHidden/>
              </w:rPr>
              <w:fldChar w:fldCharType="separate"/>
            </w:r>
            <w:r w:rsidR="001F0FC5">
              <w:rPr>
                <w:noProof/>
                <w:webHidden/>
              </w:rPr>
              <w:t>6</w:t>
            </w:r>
            <w:r w:rsidR="00825CB5">
              <w:rPr>
                <w:noProof/>
                <w:webHidden/>
              </w:rPr>
              <w:fldChar w:fldCharType="end"/>
            </w:r>
          </w:hyperlink>
        </w:p>
        <w:p w14:paraId="6A7D91E3" w14:textId="7D926BEC" w:rsidR="00825CB5" w:rsidRDefault="004D0B7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60360" w:history="1">
            <w:r w:rsidR="00825CB5" w:rsidRPr="00C643A6">
              <w:rPr>
                <w:rStyle w:val="a6"/>
                <w:noProof/>
              </w:rPr>
              <w:t>1.5 Процесс комплексирования программных средств</w:t>
            </w:r>
            <w:r w:rsidR="00825CB5">
              <w:rPr>
                <w:noProof/>
                <w:webHidden/>
              </w:rPr>
              <w:tab/>
            </w:r>
            <w:r w:rsidR="00825CB5">
              <w:rPr>
                <w:noProof/>
                <w:webHidden/>
              </w:rPr>
              <w:fldChar w:fldCharType="begin"/>
            </w:r>
            <w:r w:rsidR="00825CB5">
              <w:rPr>
                <w:noProof/>
                <w:webHidden/>
              </w:rPr>
              <w:instrText xml:space="preserve"> PAGEREF _Toc48060360 \h </w:instrText>
            </w:r>
            <w:r w:rsidR="00825CB5">
              <w:rPr>
                <w:noProof/>
                <w:webHidden/>
              </w:rPr>
            </w:r>
            <w:r w:rsidR="00825CB5">
              <w:rPr>
                <w:noProof/>
                <w:webHidden/>
              </w:rPr>
              <w:fldChar w:fldCharType="separate"/>
            </w:r>
            <w:r w:rsidR="001F0FC5">
              <w:rPr>
                <w:noProof/>
                <w:webHidden/>
              </w:rPr>
              <w:t>7</w:t>
            </w:r>
            <w:r w:rsidR="00825CB5">
              <w:rPr>
                <w:noProof/>
                <w:webHidden/>
              </w:rPr>
              <w:fldChar w:fldCharType="end"/>
            </w:r>
          </w:hyperlink>
        </w:p>
        <w:p w14:paraId="6E52A9B9" w14:textId="2C8EB714" w:rsidR="00825CB5" w:rsidRDefault="004D0B7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60361" w:history="1">
            <w:r w:rsidR="00825CB5" w:rsidRPr="00C643A6">
              <w:rPr>
                <w:rStyle w:val="a6"/>
                <w:noProof/>
              </w:rPr>
              <w:t>1.6 Процесс квалификационного тестирования программного средства</w:t>
            </w:r>
            <w:r w:rsidR="00825CB5">
              <w:rPr>
                <w:noProof/>
                <w:webHidden/>
              </w:rPr>
              <w:tab/>
            </w:r>
            <w:r w:rsidR="00825CB5">
              <w:rPr>
                <w:noProof/>
                <w:webHidden/>
              </w:rPr>
              <w:fldChar w:fldCharType="begin"/>
            </w:r>
            <w:r w:rsidR="00825CB5">
              <w:rPr>
                <w:noProof/>
                <w:webHidden/>
              </w:rPr>
              <w:instrText xml:space="preserve"> PAGEREF _Toc48060361 \h </w:instrText>
            </w:r>
            <w:r w:rsidR="00825CB5">
              <w:rPr>
                <w:noProof/>
                <w:webHidden/>
              </w:rPr>
            </w:r>
            <w:r w:rsidR="00825CB5">
              <w:rPr>
                <w:noProof/>
                <w:webHidden/>
              </w:rPr>
              <w:fldChar w:fldCharType="separate"/>
            </w:r>
            <w:r w:rsidR="001F0FC5">
              <w:rPr>
                <w:noProof/>
                <w:webHidden/>
              </w:rPr>
              <w:t>7</w:t>
            </w:r>
            <w:r w:rsidR="00825CB5">
              <w:rPr>
                <w:noProof/>
                <w:webHidden/>
              </w:rPr>
              <w:fldChar w:fldCharType="end"/>
            </w:r>
          </w:hyperlink>
        </w:p>
        <w:p w14:paraId="74460C80" w14:textId="297F8085" w:rsidR="00825CB5" w:rsidRDefault="004D0B7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60362" w:history="1">
            <w:r w:rsidR="00825CB5" w:rsidRPr="00C643A6">
              <w:rPr>
                <w:rStyle w:val="a6"/>
                <w:noProof/>
              </w:rPr>
              <w:t>2. Процессы сопровождения Контур.ОФД</w:t>
            </w:r>
            <w:r w:rsidR="00825CB5">
              <w:rPr>
                <w:noProof/>
                <w:webHidden/>
              </w:rPr>
              <w:tab/>
            </w:r>
            <w:r w:rsidR="00825CB5">
              <w:rPr>
                <w:noProof/>
                <w:webHidden/>
              </w:rPr>
              <w:fldChar w:fldCharType="begin"/>
            </w:r>
            <w:r w:rsidR="00825CB5">
              <w:rPr>
                <w:noProof/>
                <w:webHidden/>
              </w:rPr>
              <w:instrText xml:space="preserve"> PAGEREF _Toc48060362 \h </w:instrText>
            </w:r>
            <w:r w:rsidR="00825CB5">
              <w:rPr>
                <w:noProof/>
                <w:webHidden/>
              </w:rPr>
            </w:r>
            <w:r w:rsidR="00825CB5">
              <w:rPr>
                <w:noProof/>
                <w:webHidden/>
              </w:rPr>
              <w:fldChar w:fldCharType="separate"/>
            </w:r>
            <w:r w:rsidR="001F0FC5">
              <w:rPr>
                <w:noProof/>
                <w:webHidden/>
              </w:rPr>
              <w:t>8</w:t>
            </w:r>
            <w:r w:rsidR="00825CB5">
              <w:rPr>
                <w:noProof/>
                <w:webHidden/>
              </w:rPr>
              <w:fldChar w:fldCharType="end"/>
            </w:r>
          </w:hyperlink>
        </w:p>
        <w:p w14:paraId="3E5A72BA" w14:textId="08F98735" w:rsidR="00825CB5" w:rsidRDefault="004D0B7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60363" w:history="1">
            <w:r w:rsidR="00825CB5" w:rsidRPr="00C643A6">
              <w:rPr>
                <w:rStyle w:val="a6"/>
                <w:noProof/>
              </w:rPr>
              <w:t>2.1 Процесс обеспечения соответствия программного средства внутренним и внешним требованиям</w:t>
            </w:r>
            <w:r w:rsidR="00825CB5">
              <w:rPr>
                <w:noProof/>
                <w:webHidden/>
              </w:rPr>
              <w:tab/>
            </w:r>
            <w:r w:rsidR="00825CB5">
              <w:rPr>
                <w:noProof/>
                <w:webHidden/>
              </w:rPr>
              <w:fldChar w:fldCharType="begin"/>
            </w:r>
            <w:r w:rsidR="00825CB5">
              <w:rPr>
                <w:noProof/>
                <w:webHidden/>
              </w:rPr>
              <w:instrText xml:space="preserve"> PAGEREF _Toc48060363 \h </w:instrText>
            </w:r>
            <w:r w:rsidR="00825CB5">
              <w:rPr>
                <w:noProof/>
                <w:webHidden/>
              </w:rPr>
            </w:r>
            <w:r w:rsidR="00825CB5">
              <w:rPr>
                <w:noProof/>
                <w:webHidden/>
              </w:rPr>
              <w:fldChar w:fldCharType="separate"/>
            </w:r>
            <w:r w:rsidR="001F0FC5">
              <w:rPr>
                <w:noProof/>
                <w:webHidden/>
              </w:rPr>
              <w:t>8</w:t>
            </w:r>
            <w:r w:rsidR="00825CB5">
              <w:rPr>
                <w:noProof/>
                <w:webHidden/>
              </w:rPr>
              <w:fldChar w:fldCharType="end"/>
            </w:r>
          </w:hyperlink>
        </w:p>
        <w:p w14:paraId="2EF01686" w14:textId="022B8CDD" w:rsidR="00825CB5" w:rsidRDefault="004D0B7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60364" w:history="1">
            <w:r w:rsidR="00825CB5" w:rsidRPr="00C643A6">
              <w:rPr>
                <w:rStyle w:val="a6"/>
                <w:rFonts w:cs="Times New Roman"/>
                <w:bCs/>
                <w:noProof/>
              </w:rPr>
              <w:t>2.2 Процесс устранения неисправностей программного средства</w:t>
            </w:r>
            <w:r w:rsidR="00825CB5">
              <w:rPr>
                <w:noProof/>
                <w:webHidden/>
              </w:rPr>
              <w:tab/>
            </w:r>
            <w:r w:rsidR="00825CB5">
              <w:rPr>
                <w:noProof/>
                <w:webHidden/>
              </w:rPr>
              <w:fldChar w:fldCharType="begin"/>
            </w:r>
            <w:r w:rsidR="00825CB5">
              <w:rPr>
                <w:noProof/>
                <w:webHidden/>
              </w:rPr>
              <w:instrText xml:space="preserve"> PAGEREF _Toc48060364 \h </w:instrText>
            </w:r>
            <w:r w:rsidR="00825CB5">
              <w:rPr>
                <w:noProof/>
                <w:webHidden/>
              </w:rPr>
            </w:r>
            <w:r w:rsidR="00825CB5">
              <w:rPr>
                <w:noProof/>
                <w:webHidden/>
              </w:rPr>
              <w:fldChar w:fldCharType="separate"/>
            </w:r>
            <w:r w:rsidR="001F0FC5">
              <w:rPr>
                <w:noProof/>
                <w:webHidden/>
              </w:rPr>
              <w:t>9</w:t>
            </w:r>
            <w:r w:rsidR="00825CB5">
              <w:rPr>
                <w:noProof/>
                <w:webHidden/>
              </w:rPr>
              <w:fldChar w:fldCharType="end"/>
            </w:r>
          </w:hyperlink>
        </w:p>
        <w:p w14:paraId="4B9CDB0F" w14:textId="17FFD0E5" w:rsidR="00825CB5" w:rsidRDefault="004D0B7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60365" w:history="1">
            <w:r w:rsidR="00825CB5" w:rsidRPr="00C643A6">
              <w:rPr>
                <w:rStyle w:val="a6"/>
                <w:rFonts w:cs="Times New Roman"/>
                <w:bCs/>
                <w:noProof/>
              </w:rPr>
              <w:t>2.3 Процесс консультирования пользователей программного средства служб</w:t>
            </w:r>
            <w:r w:rsidR="0085575E">
              <w:rPr>
                <w:rStyle w:val="a6"/>
                <w:rFonts w:cs="Times New Roman"/>
                <w:bCs/>
                <w:noProof/>
              </w:rPr>
              <w:t>ой</w:t>
            </w:r>
            <w:r w:rsidR="00825CB5" w:rsidRPr="00C643A6">
              <w:rPr>
                <w:rStyle w:val="a6"/>
                <w:rFonts w:cs="Times New Roman"/>
                <w:bCs/>
                <w:noProof/>
              </w:rPr>
              <w:t xml:space="preserve"> технической поддержки</w:t>
            </w:r>
            <w:r w:rsidR="00825CB5">
              <w:rPr>
                <w:noProof/>
                <w:webHidden/>
              </w:rPr>
              <w:tab/>
            </w:r>
            <w:r w:rsidR="00825CB5">
              <w:rPr>
                <w:noProof/>
                <w:webHidden/>
              </w:rPr>
              <w:fldChar w:fldCharType="begin"/>
            </w:r>
            <w:r w:rsidR="00825CB5">
              <w:rPr>
                <w:noProof/>
                <w:webHidden/>
              </w:rPr>
              <w:instrText xml:space="preserve"> PAGEREF _Toc48060365 \h </w:instrText>
            </w:r>
            <w:r w:rsidR="00825CB5">
              <w:rPr>
                <w:noProof/>
                <w:webHidden/>
              </w:rPr>
            </w:r>
            <w:r w:rsidR="00825CB5">
              <w:rPr>
                <w:noProof/>
                <w:webHidden/>
              </w:rPr>
              <w:fldChar w:fldCharType="separate"/>
            </w:r>
            <w:r w:rsidR="001F0FC5">
              <w:rPr>
                <w:noProof/>
                <w:webHidden/>
              </w:rPr>
              <w:t>10</w:t>
            </w:r>
            <w:r w:rsidR="00825CB5">
              <w:rPr>
                <w:noProof/>
                <w:webHidden/>
              </w:rPr>
              <w:fldChar w:fldCharType="end"/>
            </w:r>
          </w:hyperlink>
        </w:p>
        <w:p w14:paraId="4586EA60" w14:textId="7C29523D" w:rsidR="003D2B60" w:rsidRDefault="003D2B60">
          <w:r>
            <w:rPr>
              <w:b/>
              <w:bCs/>
            </w:rPr>
            <w:fldChar w:fldCharType="end"/>
          </w:r>
        </w:p>
      </w:sdtContent>
    </w:sdt>
    <w:p w14:paraId="37F5A610" w14:textId="77777777" w:rsidR="00B95DF9" w:rsidRDefault="00B95DF9">
      <w:pPr>
        <w:spacing w:before="0" w:after="160" w:line="259" w:lineRule="auto"/>
        <w:jc w:val="left"/>
        <w:rPr>
          <w:rFonts w:eastAsia="Times New Roman" w:cs="Times New Roman"/>
          <w:color w:val="000000"/>
          <w:sz w:val="22"/>
          <w:lang w:eastAsia="ru-RU"/>
        </w:rPr>
      </w:pPr>
      <w:r>
        <w:rPr>
          <w:sz w:val="22"/>
        </w:rPr>
        <w:br w:type="page"/>
      </w:r>
    </w:p>
    <w:p w14:paraId="755C69CB" w14:textId="77777777" w:rsidR="00857B19" w:rsidRPr="00DA5B2D" w:rsidRDefault="00857B19" w:rsidP="002E3FEA">
      <w:pPr>
        <w:pStyle w:val="1"/>
      </w:pPr>
      <w:bookmarkStart w:id="0" w:name="_Toc48060354"/>
      <w:r w:rsidRPr="00DA5B2D">
        <w:lastRenderedPageBreak/>
        <w:t xml:space="preserve">Общая </w:t>
      </w:r>
      <w:r w:rsidRPr="002E3FEA">
        <w:t>информация</w:t>
      </w:r>
      <w:bookmarkEnd w:id="0"/>
    </w:p>
    <w:p w14:paraId="3029B5D5" w14:textId="035E955B" w:rsidR="005D7762" w:rsidRPr="00511383" w:rsidRDefault="00857B19" w:rsidP="00511383">
      <w:pPr>
        <w:pStyle w:val="a8"/>
        <w:spacing w:before="120" w:beforeAutospacing="0" w:after="120" w:afterAutospacing="0" w:line="24" w:lineRule="atLeast"/>
      </w:pPr>
      <w:r w:rsidRPr="00511383">
        <w:t xml:space="preserve">Поддержание жизненного цикла программного </w:t>
      </w:r>
      <w:r w:rsidR="00221702">
        <w:t xml:space="preserve">обеспечения </w:t>
      </w:r>
      <w:proofErr w:type="spellStart"/>
      <w:r w:rsidR="00221702">
        <w:t>Контур.ОФД</w:t>
      </w:r>
      <w:proofErr w:type="spellEnd"/>
      <w:r w:rsidRPr="00511383">
        <w:t xml:space="preserve"> включает в себя следующие процессы:</w:t>
      </w:r>
    </w:p>
    <w:p w14:paraId="19D01930" w14:textId="77777777" w:rsidR="005D7762" w:rsidRPr="00511383" w:rsidRDefault="005D7762" w:rsidP="00511383">
      <w:pPr>
        <w:pStyle w:val="a8"/>
        <w:spacing w:before="120" w:beforeAutospacing="0" w:after="120" w:afterAutospacing="0" w:line="24" w:lineRule="atLeast"/>
        <w:contextualSpacing/>
      </w:pPr>
    </w:p>
    <w:p w14:paraId="2034BFE3" w14:textId="77777777" w:rsidR="00857B19" w:rsidRPr="00511383" w:rsidRDefault="00857B19" w:rsidP="005613BF">
      <w:pPr>
        <w:pStyle w:val="a8"/>
        <w:numPr>
          <w:ilvl w:val="0"/>
          <w:numId w:val="16"/>
        </w:numPr>
        <w:spacing w:before="120" w:beforeAutospacing="0" w:after="120" w:afterAutospacing="0" w:line="24" w:lineRule="atLeast"/>
        <w:textAlignment w:val="baseline"/>
      </w:pPr>
      <w:r w:rsidRPr="00511383">
        <w:t>Процессы реализации (разработки) программного обеспечения:</w:t>
      </w:r>
    </w:p>
    <w:p w14:paraId="22B23937" w14:textId="77777777" w:rsidR="00857B19" w:rsidRPr="00511383" w:rsidRDefault="00857B19" w:rsidP="005613BF">
      <w:pPr>
        <w:pStyle w:val="a8"/>
        <w:numPr>
          <w:ilvl w:val="1"/>
          <w:numId w:val="16"/>
        </w:numPr>
        <w:spacing w:before="120" w:beforeAutospacing="0" w:after="120" w:afterAutospacing="0" w:line="24" w:lineRule="atLeast"/>
        <w:textAlignment w:val="baseline"/>
      </w:pPr>
      <w:r w:rsidRPr="00511383">
        <w:t>Процесс анализа требований к программному обеспечению.</w:t>
      </w:r>
    </w:p>
    <w:p w14:paraId="2A49ACFA" w14:textId="77777777" w:rsidR="00857B19" w:rsidRPr="00511383" w:rsidRDefault="00857B19" w:rsidP="005613BF">
      <w:pPr>
        <w:pStyle w:val="a8"/>
        <w:numPr>
          <w:ilvl w:val="1"/>
          <w:numId w:val="16"/>
        </w:numPr>
        <w:spacing w:before="120" w:beforeAutospacing="0" w:after="120" w:afterAutospacing="0" w:line="24" w:lineRule="atLeast"/>
        <w:textAlignment w:val="baseline"/>
      </w:pPr>
      <w:r w:rsidRPr="00511383">
        <w:t>Процесс проектирования архитектуры программного обеспечения.</w:t>
      </w:r>
    </w:p>
    <w:p w14:paraId="677DBCEC" w14:textId="77777777" w:rsidR="00857B19" w:rsidRPr="00511383" w:rsidRDefault="00857B19" w:rsidP="005613BF">
      <w:pPr>
        <w:pStyle w:val="a8"/>
        <w:numPr>
          <w:ilvl w:val="1"/>
          <w:numId w:val="16"/>
        </w:numPr>
        <w:spacing w:before="120" w:beforeAutospacing="0" w:after="120" w:afterAutospacing="0" w:line="24" w:lineRule="atLeast"/>
        <w:textAlignment w:val="baseline"/>
      </w:pPr>
      <w:r w:rsidRPr="00511383">
        <w:t>Процесс детального проектирования программного обеспечения.</w:t>
      </w:r>
    </w:p>
    <w:p w14:paraId="5DC59C39" w14:textId="77777777" w:rsidR="00857B19" w:rsidRPr="00511383" w:rsidRDefault="00857B19" w:rsidP="005613BF">
      <w:pPr>
        <w:pStyle w:val="a8"/>
        <w:numPr>
          <w:ilvl w:val="1"/>
          <w:numId w:val="16"/>
        </w:numPr>
        <w:spacing w:before="120" w:beforeAutospacing="0" w:after="120" w:afterAutospacing="0" w:line="24" w:lineRule="atLeast"/>
        <w:textAlignment w:val="baseline"/>
      </w:pPr>
      <w:r w:rsidRPr="00511383">
        <w:t>Процесс конструирования программного обеспечения.</w:t>
      </w:r>
    </w:p>
    <w:p w14:paraId="01072588" w14:textId="77777777" w:rsidR="00857B19" w:rsidRPr="00511383" w:rsidRDefault="00857B19" w:rsidP="005613BF">
      <w:pPr>
        <w:pStyle w:val="a8"/>
        <w:numPr>
          <w:ilvl w:val="1"/>
          <w:numId w:val="16"/>
        </w:numPr>
        <w:spacing w:before="120" w:beforeAutospacing="0" w:after="120" w:afterAutospacing="0" w:line="24" w:lineRule="atLeast"/>
        <w:ind w:left="788" w:hanging="431"/>
        <w:textAlignment w:val="baseline"/>
      </w:pPr>
      <w:r w:rsidRPr="00511383">
        <w:t>Процесс комплексирования программного обеспечения.</w:t>
      </w:r>
    </w:p>
    <w:p w14:paraId="0A377853" w14:textId="25873BEA" w:rsidR="00857B19" w:rsidRPr="00511383" w:rsidRDefault="00857B19" w:rsidP="005613BF">
      <w:pPr>
        <w:pStyle w:val="a8"/>
        <w:numPr>
          <w:ilvl w:val="1"/>
          <w:numId w:val="16"/>
        </w:numPr>
        <w:spacing w:before="120" w:beforeAutospacing="0" w:after="120" w:afterAutospacing="0" w:line="24" w:lineRule="atLeast"/>
        <w:textAlignment w:val="baseline"/>
      </w:pPr>
      <w:r w:rsidRPr="00511383">
        <w:t>Процесс квалификационного тестирования программного обеспечения.</w:t>
      </w:r>
    </w:p>
    <w:p w14:paraId="5012489D" w14:textId="77777777" w:rsidR="005D7762" w:rsidRPr="00511383" w:rsidRDefault="005D7762" w:rsidP="00511383">
      <w:pPr>
        <w:pStyle w:val="a8"/>
        <w:spacing w:before="120" w:beforeAutospacing="0" w:after="120" w:afterAutospacing="0" w:line="24" w:lineRule="atLeast"/>
        <w:ind w:left="792"/>
        <w:textAlignment w:val="baseline"/>
      </w:pPr>
    </w:p>
    <w:p w14:paraId="2F19B29D" w14:textId="77777777" w:rsidR="00857B19" w:rsidRPr="00511383" w:rsidRDefault="00857B19" w:rsidP="005613BF">
      <w:pPr>
        <w:pStyle w:val="a8"/>
        <w:numPr>
          <w:ilvl w:val="0"/>
          <w:numId w:val="16"/>
        </w:numPr>
        <w:spacing w:before="120" w:beforeAutospacing="0" w:after="120" w:afterAutospacing="0" w:line="24" w:lineRule="atLeast"/>
        <w:textAlignment w:val="baseline"/>
      </w:pPr>
      <w:r w:rsidRPr="00511383">
        <w:t> Процессы поддержки программного обеспечения:</w:t>
      </w:r>
    </w:p>
    <w:p w14:paraId="07E5F077" w14:textId="77777777" w:rsidR="00857B19" w:rsidRPr="00511383" w:rsidRDefault="00857B19" w:rsidP="005613BF">
      <w:pPr>
        <w:pStyle w:val="a8"/>
        <w:numPr>
          <w:ilvl w:val="1"/>
          <w:numId w:val="16"/>
        </w:numPr>
        <w:spacing w:before="120" w:beforeAutospacing="0" w:after="120" w:afterAutospacing="0" w:line="24" w:lineRule="atLeast"/>
        <w:textAlignment w:val="baseline"/>
      </w:pPr>
      <w:r w:rsidRPr="00511383">
        <w:t>Процесс обеспечения соответствия программного обеспечения внутренним и внешним требованиям.</w:t>
      </w:r>
    </w:p>
    <w:p w14:paraId="1B46C2A3" w14:textId="77777777" w:rsidR="00857B19" w:rsidRPr="00511383" w:rsidRDefault="00857B19" w:rsidP="005613BF">
      <w:pPr>
        <w:pStyle w:val="a8"/>
        <w:numPr>
          <w:ilvl w:val="1"/>
          <w:numId w:val="16"/>
        </w:numPr>
        <w:spacing w:before="120" w:beforeAutospacing="0" w:after="120" w:afterAutospacing="0" w:line="24" w:lineRule="atLeast"/>
        <w:textAlignment w:val="baseline"/>
      </w:pPr>
      <w:r w:rsidRPr="00511383">
        <w:t>Процесс устранения неисправностей программного обеспечения.</w:t>
      </w:r>
    </w:p>
    <w:p w14:paraId="04A5A84B" w14:textId="3F179562" w:rsidR="00857B19" w:rsidRPr="00511383" w:rsidRDefault="00857B19" w:rsidP="005613BF">
      <w:pPr>
        <w:pStyle w:val="a8"/>
        <w:numPr>
          <w:ilvl w:val="1"/>
          <w:numId w:val="16"/>
        </w:numPr>
        <w:spacing w:before="120" w:beforeAutospacing="0" w:after="120" w:afterAutospacing="0" w:line="24" w:lineRule="atLeast"/>
        <w:textAlignment w:val="baseline"/>
      </w:pPr>
      <w:r w:rsidRPr="00511383">
        <w:t>Процесс консультирования пользователей программного обеспечения служб</w:t>
      </w:r>
      <w:r w:rsidR="0085575E">
        <w:t>ой</w:t>
      </w:r>
      <w:r w:rsidRPr="00511383">
        <w:t xml:space="preserve"> технической поддержки.</w:t>
      </w:r>
    </w:p>
    <w:p w14:paraId="62360280" w14:textId="2F7946BA" w:rsidR="005D7762" w:rsidRPr="00511383" w:rsidRDefault="00857B19" w:rsidP="00511383">
      <w:pPr>
        <w:spacing w:line="24" w:lineRule="atLeast"/>
        <w:rPr>
          <w:rFonts w:cs="Times New Roman"/>
          <w:szCs w:val="24"/>
        </w:rPr>
      </w:pPr>
      <w:r w:rsidRPr="00511383">
        <w:rPr>
          <w:rFonts w:cs="Times New Roman"/>
          <w:szCs w:val="24"/>
        </w:rPr>
        <w:br/>
      </w:r>
    </w:p>
    <w:p w14:paraId="5A9B2B4E" w14:textId="77777777" w:rsidR="005D7762" w:rsidRDefault="005D7762">
      <w:pPr>
        <w:spacing w:before="0"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D0AC200" w14:textId="37F8F21B" w:rsidR="00857B19" w:rsidRPr="003D2B60" w:rsidRDefault="005D7762" w:rsidP="003D2B60">
      <w:pPr>
        <w:pStyle w:val="1"/>
      </w:pPr>
      <w:bookmarkStart w:id="1" w:name="_Toc48060355"/>
      <w:r w:rsidRPr="003D2B60">
        <w:lastRenderedPageBreak/>
        <w:t xml:space="preserve">1. </w:t>
      </w:r>
      <w:r w:rsidR="00857B19" w:rsidRPr="003D2B60">
        <w:t>Процессы реализации (разработки) программного обеспечения</w:t>
      </w:r>
      <w:bookmarkEnd w:id="1"/>
    </w:p>
    <w:p w14:paraId="30C165E6" w14:textId="12C9CC10" w:rsidR="00857B19" w:rsidRPr="005D7762" w:rsidRDefault="00857B19" w:rsidP="00DB7D35">
      <w:pPr>
        <w:pStyle w:val="a8"/>
        <w:spacing w:before="120" w:beforeAutospacing="0" w:after="0" w:afterAutospacing="0" w:line="288" w:lineRule="auto"/>
        <w:jc w:val="both"/>
      </w:pPr>
      <w:r w:rsidRPr="005D7762">
        <w:t xml:space="preserve">В </w:t>
      </w:r>
      <w:r w:rsidR="00586DEE">
        <w:t xml:space="preserve">процессе разработки </w:t>
      </w:r>
      <w:proofErr w:type="spellStart"/>
      <w:r w:rsidR="00586DEE">
        <w:t>Контур.ОФД</w:t>
      </w:r>
      <w:proofErr w:type="spellEnd"/>
      <w:r w:rsidRPr="005D7762">
        <w:t xml:space="preserve"> задействовано </w:t>
      </w:r>
      <w:r w:rsidR="00F02856">
        <w:t>19</w:t>
      </w:r>
      <w:r w:rsidRPr="005D7762">
        <w:t xml:space="preserve"> человек</w:t>
      </w:r>
      <w:r w:rsidR="00A72DDC">
        <w:t>, а именно:</w:t>
      </w:r>
    </w:p>
    <w:p w14:paraId="066EF19D" w14:textId="50D467F5" w:rsidR="00857B19" w:rsidRPr="005D7762" w:rsidRDefault="00F02856" w:rsidP="005613BF">
      <w:pPr>
        <w:pStyle w:val="a8"/>
        <w:numPr>
          <w:ilvl w:val="0"/>
          <w:numId w:val="2"/>
        </w:numPr>
        <w:spacing w:before="120" w:beforeAutospacing="0" w:after="0" w:afterAutospacing="0" w:line="288" w:lineRule="auto"/>
        <w:ind w:left="714" w:hanging="357"/>
        <w:textAlignment w:val="baseline"/>
      </w:pPr>
      <w:r>
        <w:t>4</w:t>
      </w:r>
      <w:r w:rsidR="00586DEE">
        <w:t xml:space="preserve"> инженера</w:t>
      </w:r>
      <w:r w:rsidR="00857B19" w:rsidRPr="005D7762">
        <w:t>-программиста, </w:t>
      </w:r>
    </w:p>
    <w:p w14:paraId="6937CB54" w14:textId="57736E8F" w:rsidR="00857B19" w:rsidRPr="005D7762" w:rsidRDefault="00586DEE" w:rsidP="005613BF">
      <w:pPr>
        <w:pStyle w:val="a8"/>
        <w:numPr>
          <w:ilvl w:val="0"/>
          <w:numId w:val="2"/>
        </w:numPr>
        <w:spacing w:before="120" w:beforeAutospacing="0" w:after="0" w:afterAutospacing="0" w:line="288" w:lineRule="auto"/>
        <w:ind w:left="714" w:hanging="357"/>
        <w:textAlignment w:val="baseline"/>
      </w:pPr>
      <w:r>
        <w:t>5</w:t>
      </w:r>
      <w:r w:rsidR="00F02856">
        <w:t xml:space="preserve"> ведущих инженеров-программистов</w:t>
      </w:r>
      <w:r w:rsidR="00857B19" w:rsidRPr="005D7762">
        <w:t>, </w:t>
      </w:r>
    </w:p>
    <w:p w14:paraId="1C8057AB" w14:textId="0EFD2BB4" w:rsidR="00857B19" w:rsidRDefault="00857B19" w:rsidP="005613BF">
      <w:pPr>
        <w:pStyle w:val="a8"/>
        <w:numPr>
          <w:ilvl w:val="0"/>
          <w:numId w:val="2"/>
        </w:numPr>
        <w:spacing w:before="120" w:beforeAutospacing="0" w:after="0" w:afterAutospacing="0" w:line="288" w:lineRule="auto"/>
        <w:ind w:left="714" w:hanging="357"/>
        <w:textAlignment w:val="baseline"/>
      </w:pPr>
      <w:r w:rsidRPr="005D7762">
        <w:t>1 младший инженер-программист,</w:t>
      </w:r>
    </w:p>
    <w:p w14:paraId="21823F0E" w14:textId="229A13C0" w:rsidR="00A72DDC" w:rsidRPr="005D7762" w:rsidRDefault="00A72DDC" w:rsidP="005613BF">
      <w:pPr>
        <w:pStyle w:val="a8"/>
        <w:numPr>
          <w:ilvl w:val="0"/>
          <w:numId w:val="2"/>
        </w:numPr>
        <w:spacing w:before="120" w:beforeAutospacing="0" w:after="0" w:afterAutospacing="0" w:line="288" w:lineRule="auto"/>
        <w:ind w:left="714" w:hanging="357"/>
        <w:textAlignment w:val="baseline"/>
      </w:pPr>
      <w:r>
        <w:t>1 ведущий специалист по тестированию,</w:t>
      </w:r>
    </w:p>
    <w:p w14:paraId="02B00228" w14:textId="587CBB75" w:rsidR="00857B19" w:rsidRPr="005D7762" w:rsidRDefault="00A72DDC" w:rsidP="005613BF">
      <w:pPr>
        <w:pStyle w:val="a8"/>
        <w:numPr>
          <w:ilvl w:val="0"/>
          <w:numId w:val="2"/>
        </w:numPr>
        <w:spacing w:before="120" w:beforeAutospacing="0" w:after="0" w:afterAutospacing="0" w:line="288" w:lineRule="auto"/>
        <w:ind w:left="714" w:hanging="357"/>
        <w:textAlignment w:val="baseline"/>
      </w:pPr>
      <w:r>
        <w:t>2</w:t>
      </w:r>
      <w:r w:rsidR="00857B19" w:rsidRPr="005D7762">
        <w:t xml:space="preserve"> специалиста по тестированию, </w:t>
      </w:r>
    </w:p>
    <w:p w14:paraId="354F7380" w14:textId="212BBE5B" w:rsidR="00857B19" w:rsidRDefault="00A72DDC" w:rsidP="005613BF">
      <w:pPr>
        <w:pStyle w:val="a8"/>
        <w:numPr>
          <w:ilvl w:val="0"/>
          <w:numId w:val="2"/>
        </w:numPr>
        <w:spacing w:before="120" w:beforeAutospacing="0" w:after="0" w:afterAutospacing="0" w:line="288" w:lineRule="auto"/>
        <w:ind w:left="714" w:hanging="357"/>
        <w:textAlignment w:val="baseline"/>
      </w:pPr>
      <w:r>
        <w:t>1 проектировщик</w:t>
      </w:r>
      <w:r w:rsidR="00857B19" w:rsidRPr="005D7762">
        <w:t xml:space="preserve"> интерфейса, </w:t>
      </w:r>
    </w:p>
    <w:p w14:paraId="2632684D" w14:textId="227D75A7" w:rsidR="00A72DDC" w:rsidRPr="005D7762" w:rsidRDefault="00A72DDC" w:rsidP="005613BF">
      <w:pPr>
        <w:pStyle w:val="a8"/>
        <w:numPr>
          <w:ilvl w:val="0"/>
          <w:numId w:val="2"/>
        </w:numPr>
        <w:spacing w:before="120" w:beforeAutospacing="0" w:after="0" w:afterAutospacing="0" w:line="288" w:lineRule="auto"/>
        <w:ind w:left="714" w:hanging="357"/>
        <w:textAlignment w:val="baseline"/>
      </w:pPr>
      <w:r>
        <w:t>1 ведущий системный аналитик,</w:t>
      </w:r>
    </w:p>
    <w:p w14:paraId="440ECD78" w14:textId="77777777" w:rsidR="00857B19" w:rsidRPr="005D7762" w:rsidRDefault="00857B19" w:rsidP="005613BF">
      <w:pPr>
        <w:pStyle w:val="a8"/>
        <w:numPr>
          <w:ilvl w:val="0"/>
          <w:numId w:val="2"/>
        </w:numPr>
        <w:spacing w:before="120" w:beforeAutospacing="0" w:after="0" w:afterAutospacing="0" w:line="288" w:lineRule="auto"/>
        <w:ind w:left="714" w:hanging="357"/>
        <w:textAlignment w:val="baseline"/>
      </w:pPr>
      <w:r w:rsidRPr="005D7762">
        <w:t>2 системных аналитика, </w:t>
      </w:r>
    </w:p>
    <w:p w14:paraId="06ED4884" w14:textId="770EE4E4" w:rsidR="00857B19" w:rsidRPr="005D7762" w:rsidRDefault="00A72DDC" w:rsidP="005613BF">
      <w:pPr>
        <w:pStyle w:val="a8"/>
        <w:numPr>
          <w:ilvl w:val="0"/>
          <w:numId w:val="2"/>
        </w:numPr>
        <w:spacing w:before="120" w:beforeAutospacing="0" w:after="0" w:afterAutospacing="0" w:line="288" w:lineRule="auto"/>
        <w:ind w:left="714" w:hanging="357"/>
        <w:textAlignment w:val="baseline"/>
      </w:pPr>
      <w:r>
        <w:t>1 специалист</w:t>
      </w:r>
      <w:r w:rsidR="00857B19" w:rsidRPr="005D7762">
        <w:t xml:space="preserve"> по исследованию пользовательского опыта, </w:t>
      </w:r>
    </w:p>
    <w:p w14:paraId="5803B436" w14:textId="77777777" w:rsidR="00857B19" w:rsidRPr="005D7762" w:rsidRDefault="00857B19" w:rsidP="005613BF">
      <w:pPr>
        <w:pStyle w:val="a8"/>
        <w:numPr>
          <w:ilvl w:val="0"/>
          <w:numId w:val="2"/>
        </w:numPr>
        <w:spacing w:before="120" w:beforeAutospacing="0" w:after="240" w:afterAutospacing="0" w:line="288" w:lineRule="auto"/>
        <w:ind w:left="714" w:hanging="357"/>
        <w:textAlignment w:val="baseline"/>
      </w:pPr>
      <w:r w:rsidRPr="005D7762">
        <w:t>1 менеджер разработки.</w:t>
      </w:r>
    </w:p>
    <w:p w14:paraId="3306BBC0" w14:textId="77777777" w:rsidR="00857B19" w:rsidRPr="00DA5B2D" w:rsidRDefault="00857B19" w:rsidP="00857B19">
      <w:pPr>
        <w:spacing w:after="240"/>
        <w:rPr>
          <w:rFonts w:cs="Times New Roman"/>
        </w:rPr>
      </w:pPr>
    </w:p>
    <w:p w14:paraId="245D8A2C" w14:textId="517269EA" w:rsidR="00857B19" w:rsidRPr="00DA5B2D" w:rsidRDefault="00511383" w:rsidP="003D2B60">
      <w:pPr>
        <w:pStyle w:val="2"/>
      </w:pPr>
      <w:bookmarkStart w:id="2" w:name="_Toc48060356"/>
      <w:r>
        <w:rPr>
          <w:color w:val="45494D"/>
        </w:rPr>
        <w:t>1</w:t>
      </w:r>
      <w:r w:rsidR="00857B19" w:rsidRPr="00DA5B2D">
        <w:rPr>
          <w:color w:val="45494D"/>
        </w:rPr>
        <w:t xml:space="preserve">.1. </w:t>
      </w:r>
      <w:r w:rsidR="00857B19" w:rsidRPr="00DA5B2D">
        <w:t>Процесс анализа требований к программному средству</w:t>
      </w:r>
      <w:bookmarkEnd w:id="2"/>
    </w:p>
    <w:p w14:paraId="338A7029" w14:textId="546B3CED" w:rsidR="00857B19" w:rsidRPr="00DB7D35" w:rsidRDefault="00857B19" w:rsidP="00DB7D35">
      <w:pPr>
        <w:pStyle w:val="a8"/>
        <w:spacing w:before="120" w:beforeAutospacing="0" w:after="0" w:afterAutospacing="0" w:line="288" w:lineRule="auto"/>
      </w:pPr>
      <w:r w:rsidRPr="00DB7D35">
        <w:t>На данном этапе устан</w:t>
      </w:r>
      <w:r w:rsidR="00DB7D35" w:rsidRPr="00DB7D35">
        <w:t>а</w:t>
      </w:r>
      <w:r w:rsidRPr="00DB7D35">
        <w:t>вливаются требования к пр</w:t>
      </w:r>
      <w:r w:rsidR="00A72DDC">
        <w:t xml:space="preserve">ограммным элементам </w:t>
      </w:r>
      <w:proofErr w:type="spellStart"/>
      <w:r w:rsidR="00A72DDC">
        <w:t>Контур.ОФД</w:t>
      </w:r>
      <w:proofErr w:type="spellEnd"/>
      <w:r w:rsidRPr="00DB7D35">
        <w:t>. Анализ требований выполняется аналитиками.</w:t>
      </w:r>
    </w:p>
    <w:p w14:paraId="60FD94E2" w14:textId="77777777" w:rsidR="00857B19" w:rsidRPr="00DB7D35" w:rsidRDefault="00857B19" w:rsidP="00DB7D35">
      <w:pPr>
        <w:pStyle w:val="a8"/>
        <w:spacing w:before="120" w:beforeAutospacing="0" w:after="0" w:afterAutospacing="0" w:line="288" w:lineRule="auto"/>
      </w:pPr>
      <w:r w:rsidRPr="00DB7D35">
        <w:t>В процессе анализа требований к программному средству аналитик выполняет следующие задачи:</w:t>
      </w:r>
    </w:p>
    <w:p w14:paraId="7B458095" w14:textId="77777777" w:rsidR="00857B19" w:rsidRPr="00DB7D35" w:rsidRDefault="00857B19" w:rsidP="005613BF">
      <w:pPr>
        <w:pStyle w:val="a8"/>
        <w:numPr>
          <w:ilvl w:val="0"/>
          <w:numId w:val="3"/>
        </w:numPr>
        <w:spacing w:before="120" w:beforeAutospacing="0" w:after="0" w:afterAutospacing="0" w:line="288" w:lineRule="auto"/>
        <w:textAlignment w:val="baseline"/>
        <w:rPr>
          <w:bCs/>
        </w:rPr>
      </w:pPr>
      <w:r w:rsidRPr="00DB7D35">
        <w:rPr>
          <w:bCs/>
        </w:rPr>
        <w:t>определяет проблему пользователя;</w:t>
      </w:r>
    </w:p>
    <w:p w14:paraId="3462D635" w14:textId="77777777" w:rsidR="00857B19" w:rsidRPr="00DB7D35" w:rsidRDefault="00857B19" w:rsidP="005613BF">
      <w:pPr>
        <w:pStyle w:val="a8"/>
        <w:numPr>
          <w:ilvl w:val="0"/>
          <w:numId w:val="3"/>
        </w:numPr>
        <w:spacing w:before="120" w:beforeAutospacing="0" w:after="0" w:afterAutospacing="0" w:line="288" w:lineRule="auto"/>
        <w:textAlignment w:val="baseline"/>
        <w:rPr>
          <w:bCs/>
        </w:rPr>
      </w:pPr>
      <w:r w:rsidRPr="00DB7D35">
        <w:rPr>
          <w:bCs/>
        </w:rPr>
        <w:t>определяет критерии, соответствие которым означает, что проблема решена;</w:t>
      </w:r>
    </w:p>
    <w:p w14:paraId="4EC06F51" w14:textId="77777777" w:rsidR="00857B19" w:rsidRPr="00DB7D35" w:rsidRDefault="00857B19" w:rsidP="005613BF">
      <w:pPr>
        <w:pStyle w:val="a8"/>
        <w:numPr>
          <w:ilvl w:val="0"/>
          <w:numId w:val="3"/>
        </w:numPr>
        <w:spacing w:before="120" w:beforeAutospacing="0" w:after="0" w:afterAutospacing="0" w:line="288" w:lineRule="auto"/>
        <w:textAlignment w:val="baseline"/>
        <w:rPr>
          <w:bCs/>
        </w:rPr>
      </w:pPr>
      <w:r w:rsidRPr="00DB7D35">
        <w:rPr>
          <w:bCs/>
        </w:rPr>
        <w:t>описывает изменения, которые необходимо внести в программное средство для решения проблемы, в том числе;</w:t>
      </w:r>
    </w:p>
    <w:p w14:paraId="477B5BE1" w14:textId="3A7B12E5" w:rsidR="00857B19" w:rsidRPr="00DB7D35" w:rsidRDefault="00857B19" w:rsidP="005613BF">
      <w:pPr>
        <w:pStyle w:val="a8"/>
        <w:numPr>
          <w:ilvl w:val="1"/>
          <w:numId w:val="3"/>
        </w:numPr>
        <w:spacing w:before="120" w:beforeAutospacing="0" w:after="0" w:afterAutospacing="0" w:line="288" w:lineRule="auto"/>
        <w:textAlignment w:val="baseline"/>
      </w:pPr>
      <w:r w:rsidRPr="00DB7D35">
        <w:t>определяет требования к пр</w:t>
      </w:r>
      <w:r w:rsidR="00C20CE2">
        <w:t xml:space="preserve">ограммным элементам </w:t>
      </w:r>
      <w:proofErr w:type="spellStart"/>
      <w:r w:rsidR="00C20CE2">
        <w:t>Контур.ОФД</w:t>
      </w:r>
      <w:proofErr w:type="spellEnd"/>
      <w:r w:rsidRPr="00DB7D35">
        <w:t xml:space="preserve"> и их интерфейсам;</w:t>
      </w:r>
    </w:p>
    <w:p w14:paraId="62809E54" w14:textId="77777777" w:rsidR="00857B19" w:rsidRPr="00DB7D35" w:rsidRDefault="00857B19" w:rsidP="005613BF">
      <w:pPr>
        <w:pStyle w:val="a8"/>
        <w:numPr>
          <w:ilvl w:val="1"/>
          <w:numId w:val="3"/>
        </w:numPr>
        <w:spacing w:before="120" w:beforeAutospacing="0" w:after="0" w:afterAutospacing="0" w:line="288" w:lineRule="auto"/>
        <w:textAlignment w:val="baseline"/>
      </w:pPr>
      <w:r w:rsidRPr="00DB7D35">
        <w:t>определяет приоритеты реализации требований к программному средству;</w:t>
      </w:r>
    </w:p>
    <w:p w14:paraId="7B46E350" w14:textId="0B907A42" w:rsidR="00857B19" w:rsidRPr="00DB7D35" w:rsidRDefault="00857B19" w:rsidP="005613BF">
      <w:pPr>
        <w:pStyle w:val="a8"/>
        <w:numPr>
          <w:ilvl w:val="1"/>
          <w:numId w:val="3"/>
        </w:numPr>
        <w:spacing w:before="120" w:beforeAutospacing="0" w:after="0" w:afterAutospacing="0" w:line="288" w:lineRule="auto"/>
        <w:textAlignment w:val="baseline"/>
      </w:pPr>
      <w:r w:rsidRPr="00DB7D35">
        <w:t xml:space="preserve">по мере необходимости обновляет </w:t>
      </w:r>
      <w:r w:rsidR="00DB7D35">
        <w:t xml:space="preserve">и </w:t>
      </w:r>
      <w:r w:rsidRPr="00DB7D35">
        <w:t>принимает новые требования к программному средству;</w:t>
      </w:r>
    </w:p>
    <w:p w14:paraId="698B7C5B" w14:textId="77777777" w:rsidR="00857B19" w:rsidRPr="00DB7D35" w:rsidRDefault="00857B19" w:rsidP="005613BF">
      <w:pPr>
        <w:pStyle w:val="a8"/>
        <w:numPr>
          <w:ilvl w:val="1"/>
          <w:numId w:val="3"/>
        </w:numPr>
        <w:spacing w:before="120" w:beforeAutospacing="0" w:after="0" w:afterAutospacing="0" w:line="288" w:lineRule="auto"/>
        <w:textAlignment w:val="baseline"/>
      </w:pPr>
      <w:r w:rsidRPr="00DB7D35">
        <w:t>оценивает изменения в требованиях к программному средству по стоимости, графикам работ и техническим воздействиям;</w:t>
      </w:r>
    </w:p>
    <w:p w14:paraId="272E987C" w14:textId="77777777" w:rsidR="00857B19" w:rsidRPr="00DB7D35" w:rsidRDefault="00857B19" w:rsidP="005613BF">
      <w:pPr>
        <w:pStyle w:val="a8"/>
        <w:numPr>
          <w:ilvl w:val="0"/>
          <w:numId w:val="3"/>
        </w:numPr>
        <w:spacing w:before="120" w:beforeAutospacing="0" w:after="0" w:afterAutospacing="0" w:line="288" w:lineRule="auto"/>
        <w:textAlignment w:val="baseline"/>
      </w:pPr>
      <w:r w:rsidRPr="00DB7D35">
        <w:t>подготавливает и документально оформляет следующие данные:</w:t>
      </w:r>
    </w:p>
    <w:p w14:paraId="2F3FE0B8" w14:textId="143DAB22" w:rsidR="00857B19" w:rsidRPr="00DB7D35" w:rsidRDefault="00857B19" w:rsidP="00F02856">
      <w:pPr>
        <w:pStyle w:val="a8"/>
        <w:numPr>
          <w:ilvl w:val="1"/>
          <w:numId w:val="3"/>
        </w:numPr>
        <w:spacing w:before="120" w:beforeAutospacing="0" w:after="0" w:afterAutospacing="0" w:line="288" w:lineRule="auto"/>
        <w:textAlignment w:val="baseline"/>
      </w:pPr>
      <w:r w:rsidRPr="00DB7D35">
        <w:rPr>
          <w:bCs/>
        </w:rPr>
        <w:t>описание проблемы</w:t>
      </w:r>
      <w:r w:rsidRPr="00DB7D35">
        <w:t xml:space="preserve"> со спецификацией функциональных характеристик;</w:t>
      </w:r>
    </w:p>
    <w:p w14:paraId="58D59939" w14:textId="443008A7" w:rsidR="00857B19" w:rsidRPr="00DB7D35" w:rsidRDefault="00857B19" w:rsidP="00F02856">
      <w:pPr>
        <w:pStyle w:val="a8"/>
        <w:numPr>
          <w:ilvl w:val="1"/>
          <w:numId w:val="3"/>
        </w:numPr>
        <w:spacing w:before="120" w:beforeAutospacing="0" w:after="0" w:afterAutospacing="0" w:line="288" w:lineRule="auto"/>
        <w:textAlignment w:val="baseline"/>
      </w:pPr>
      <w:r w:rsidRPr="00DB7D35">
        <w:t>квалификационные требования;</w:t>
      </w:r>
    </w:p>
    <w:p w14:paraId="1563F67A" w14:textId="77777777" w:rsidR="00857B19" w:rsidRPr="00DB7D35" w:rsidRDefault="00857B19" w:rsidP="005613BF">
      <w:pPr>
        <w:pStyle w:val="a8"/>
        <w:numPr>
          <w:ilvl w:val="1"/>
          <w:numId w:val="3"/>
        </w:numPr>
        <w:spacing w:before="120" w:beforeAutospacing="0" w:after="0" w:afterAutospacing="0" w:line="288" w:lineRule="auto"/>
        <w:textAlignment w:val="baseline"/>
      </w:pPr>
      <w:r w:rsidRPr="00DB7D35">
        <w:lastRenderedPageBreak/>
        <w:t>требования к документации пользователя;</w:t>
      </w:r>
    </w:p>
    <w:p w14:paraId="36F366D6" w14:textId="77777777" w:rsidR="00857B19" w:rsidRPr="00DB7D35" w:rsidRDefault="00857B19" w:rsidP="005613BF">
      <w:pPr>
        <w:pStyle w:val="a8"/>
        <w:numPr>
          <w:ilvl w:val="1"/>
          <w:numId w:val="3"/>
        </w:numPr>
        <w:spacing w:before="120" w:beforeAutospacing="0" w:after="0" w:afterAutospacing="0" w:line="288" w:lineRule="auto"/>
        <w:textAlignment w:val="baseline"/>
      </w:pPr>
      <w:r w:rsidRPr="00DB7D35">
        <w:t>операции пользователя и требования к их выполнению.</w:t>
      </w:r>
    </w:p>
    <w:p w14:paraId="32BCE248" w14:textId="77777777" w:rsidR="00857B19" w:rsidRPr="00DB7D35" w:rsidRDefault="00857B19" w:rsidP="005613BF">
      <w:pPr>
        <w:pStyle w:val="a8"/>
        <w:numPr>
          <w:ilvl w:val="0"/>
          <w:numId w:val="3"/>
        </w:numPr>
        <w:spacing w:before="120" w:beforeAutospacing="0" w:after="0" w:afterAutospacing="0" w:line="288" w:lineRule="auto"/>
        <w:textAlignment w:val="baseline"/>
      </w:pPr>
      <w:r w:rsidRPr="00DB7D35">
        <w:t>доводит документально оформленные данные до сведения заинтересованных сторон.</w:t>
      </w:r>
    </w:p>
    <w:p w14:paraId="1341A306" w14:textId="77777777" w:rsidR="00857B19" w:rsidRPr="00DA5B2D" w:rsidRDefault="00857B19" w:rsidP="00857B19">
      <w:pPr>
        <w:spacing w:after="240"/>
        <w:rPr>
          <w:rFonts w:cs="Times New Roman"/>
          <w:szCs w:val="24"/>
        </w:rPr>
      </w:pPr>
    </w:p>
    <w:p w14:paraId="5817DFDD" w14:textId="4C013FD7" w:rsidR="00857B19" w:rsidRPr="0097159A" w:rsidRDefault="00511383" w:rsidP="003D2B60">
      <w:pPr>
        <w:pStyle w:val="2"/>
      </w:pPr>
      <w:bookmarkStart w:id="3" w:name="_Toc48060357"/>
      <w:r>
        <w:t>1</w:t>
      </w:r>
      <w:r w:rsidR="00857B19" w:rsidRPr="0097159A">
        <w:t>.2. Процесс проектирования архитектуры программного средства</w:t>
      </w:r>
      <w:bookmarkEnd w:id="3"/>
    </w:p>
    <w:p w14:paraId="26F41474" w14:textId="106F1B3A" w:rsidR="00857B19" w:rsidRPr="0097159A" w:rsidRDefault="00857B19" w:rsidP="0097159A">
      <w:pPr>
        <w:pStyle w:val="a8"/>
        <w:spacing w:before="120" w:beforeAutospacing="0" w:after="0" w:afterAutospacing="0" w:line="288" w:lineRule="auto"/>
        <w:jc w:val="both"/>
      </w:pPr>
      <w:r w:rsidRPr="0097159A">
        <w:t>На основании сформированных требований проект</w:t>
      </w:r>
      <w:r w:rsidR="00C20CE2">
        <w:t xml:space="preserve">ируется архитектура </w:t>
      </w:r>
      <w:proofErr w:type="spellStart"/>
      <w:r w:rsidR="00C20CE2">
        <w:t>Контур.ОФД</w:t>
      </w:r>
      <w:proofErr w:type="spellEnd"/>
      <w:r w:rsidRPr="0097159A">
        <w:t>. В процессе проек</w:t>
      </w:r>
      <w:r w:rsidR="0097159A" w:rsidRPr="0097159A">
        <w:t>тирования архитектуры участвуют</w:t>
      </w:r>
      <w:r w:rsidR="0097159A">
        <w:t xml:space="preserve"> системные аналитики,</w:t>
      </w:r>
      <w:r w:rsidR="0097159A" w:rsidRPr="0097159A">
        <w:t xml:space="preserve"> инженеры-программисты</w:t>
      </w:r>
      <w:r w:rsidRPr="0097159A">
        <w:t>, проектировщики</w:t>
      </w:r>
      <w:r w:rsidR="0097159A" w:rsidRPr="0097159A">
        <w:t xml:space="preserve"> интерфейса</w:t>
      </w:r>
      <w:r w:rsidRPr="0097159A">
        <w:t xml:space="preserve">, </w:t>
      </w:r>
      <w:r w:rsidR="0097159A" w:rsidRPr="0097159A">
        <w:t>специалисты по исследованию пользовательского опыта</w:t>
      </w:r>
      <w:r w:rsidRPr="0097159A">
        <w:t>.</w:t>
      </w:r>
    </w:p>
    <w:p w14:paraId="7CC16095" w14:textId="7E95F74A" w:rsidR="00857B19" w:rsidRPr="0097159A" w:rsidRDefault="00857B19" w:rsidP="0097159A">
      <w:pPr>
        <w:pStyle w:val="a8"/>
        <w:spacing w:before="120" w:beforeAutospacing="0" w:after="0" w:afterAutospacing="0" w:line="288" w:lineRule="auto"/>
        <w:jc w:val="both"/>
      </w:pPr>
      <w:r w:rsidRPr="0097159A">
        <w:t xml:space="preserve">В процессе проектирования архитектуры </w:t>
      </w:r>
      <w:proofErr w:type="spellStart"/>
      <w:r w:rsidR="00C20CE2">
        <w:t>Контур.ОФД</w:t>
      </w:r>
      <w:proofErr w:type="spellEnd"/>
      <w:r w:rsidRPr="0097159A">
        <w:t xml:space="preserve"> выполняются следующие задачи:</w:t>
      </w:r>
    </w:p>
    <w:p w14:paraId="21A3280C" w14:textId="77777777" w:rsidR="00857B19" w:rsidRPr="0097159A" w:rsidRDefault="00857B19" w:rsidP="005613BF">
      <w:pPr>
        <w:pStyle w:val="a8"/>
        <w:numPr>
          <w:ilvl w:val="0"/>
          <w:numId w:val="4"/>
        </w:numPr>
        <w:spacing w:before="120" w:beforeAutospacing="0" w:after="0" w:afterAutospacing="0" w:line="288" w:lineRule="auto"/>
        <w:jc w:val="both"/>
        <w:textAlignment w:val="baseline"/>
      </w:pPr>
      <w:r w:rsidRPr="0097159A">
        <w:t>разрабатывается проект архитектуры программных средств:</w:t>
      </w:r>
    </w:p>
    <w:p w14:paraId="0B4407D7" w14:textId="4A077BCA" w:rsidR="00857B19" w:rsidRPr="0097159A" w:rsidRDefault="0097159A" w:rsidP="005613BF">
      <w:pPr>
        <w:pStyle w:val="a8"/>
        <w:numPr>
          <w:ilvl w:val="1"/>
          <w:numId w:val="4"/>
        </w:numPr>
        <w:spacing w:before="120" w:beforeAutospacing="0" w:after="0" w:afterAutospacing="0" w:line="288" w:lineRule="auto"/>
        <w:jc w:val="both"/>
        <w:textAlignment w:val="baseline"/>
      </w:pPr>
      <w:r>
        <w:t xml:space="preserve">системный </w:t>
      </w:r>
      <w:r w:rsidR="00857B19" w:rsidRPr="0097159A">
        <w:t>аналитик описывает все программные составные части, которые будут реализовывать требования к программным средствам;</w:t>
      </w:r>
    </w:p>
    <w:p w14:paraId="4BED6E6A" w14:textId="584CC002" w:rsidR="00857B19" w:rsidRPr="0097159A" w:rsidRDefault="00857B19" w:rsidP="005613BF">
      <w:pPr>
        <w:pStyle w:val="a8"/>
        <w:numPr>
          <w:ilvl w:val="1"/>
          <w:numId w:val="4"/>
        </w:numPr>
        <w:spacing w:before="120" w:beforeAutospacing="0" w:after="0" w:afterAutospacing="0" w:line="288" w:lineRule="auto"/>
        <w:jc w:val="both"/>
        <w:textAlignment w:val="baseline"/>
      </w:pPr>
      <w:r w:rsidRPr="0097159A">
        <w:t xml:space="preserve">проектировщик интерфейсов и </w:t>
      </w:r>
      <w:r w:rsidR="0097159A">
        <w:t>специалист</w:t>
      </w:r>
      <w:r w:rsidR="0097159A" w:rsidRPr="0097159A">
        <w:t xml:space="preserve"> по исследованию пользовательского опыта </w:t>
      </w:r>
      <w:r w:rsidRPr="0097159A">
        <w:t>определяют внешние интерфейсы каждой программной составной части;</w:t>
      </w:r>
    </w:p>
    <w:p w14:paraId="6EB1B1E5" w14:textId="522CC55C" w:rsidR="00857B19" w:rsidRPr="0097159A" w:rsidRDefault="0097159A" w:rsidP="005613BF">
      <w:pPr>
        <w:pStyle w:val="a8"/>
        <w:numPr>
          <w:ilvl w:val="1"/>
          <w:numId w:val="4"/>
        </w:numPr>
        <w:spacing w:before="120" w:beforeAutospacing="0" w:after="0" w:afterAutospacing="0" w:line="288" w:lineRule="auto"/>
        <w:jc w:val="both"/>
        <w:textAlignment w:val="baseline"/>
      </w:pPr>
      <w:r>
        <w:t>инженер-программист</w:t>
      </w:r>
      <w:r w:rsidR="00857B19" w:rsidRPr="0097159A">
        <w:t xml:space="preserve"> определяет интерфейсы внутреннего взаимодействия составных частей;</w:t>
      </w:r>
    </w:p>
    <w:p w14:paraId="320292C8" w14:textId="5AE12107" w:rsidR="00857B19" w:rsidRPr="0097159A" w:rsidRDefault="00857B19" w:rsidP="005613BF">
      <w:pPr>
        <w:pStyle w:val="a8"/>
        <w:numPr>
          <w:ilvl w:val="1"/>
          <w:numId w:val="4"/>
        </w:numPr>
        <w:spacing w:before="120" w:beforeAutospacing="0" w:after="0" w:afterAutospacing="0" w:line="288" w:lineRule="auto"/>
        <w:jc w:val="both"/>
        <w:textAlignment w:val="baseline"/>
      </w:pPr>
      <w:r w:rsidRPr="0097159A">
        <w:t>все участники процесса устанавливают согласованность между требованиями к программным средствам и программным проектом.</w:t>
      </w:r>
    </w:p>
    <w:p w14:paraId="27C5CE69" w14:textId="4DF59CB5" w:rsidR="00857B19" w:rsidRPr="0097159A" w:rsidRDefault="0097159A" w:rsidP="005613BF">
      <w:pPr>
        <w:pStyle w:val="a8"/>
        <w:numPr>
          <w:ilvl w:val="0"/>
          <w:numId w:val="4"/>
        </w:numPr>
        <w:spacing w:before="120" w:beforeAutospacing="0" w:after="0" w:afterAutospacing="0" w:line="288" w:lineRule="auto"/>
        <w:jc w:val="both"/>
        <w:textAlignment w:val="baseline"/>
      </w:pPr>
      <w:r>
        <w:t>Системный а</w:t>
      </w:r>
      <w:r w:rsidR="00857B19" w:rsidRPr="0097159A">
        <w:t>налитик разрабатывает и документально оформляет проек</w:t>
      </w:r>
      <w:r w:rsidR="00F02856">
        <w:t>т верхнего уровня</w:t>
      </w:r>
      <w:r w:rsidR="00857B19" w:rsidRPr="0097159A">
        <w:t>.</w:t>
      </w:r>
    </w:p>
    <w:p w14:paraId="6A8C5E1F" w14:textId="77777777" w:rsidR="00857B19" w:rsidRPr="0097159A" w:rsidRDefault="00857B19" w:rsidP="005613BF">
      <w:pPr>
        <w:pStyle w:val="a8"/>
        <w:numPr>
          <w:ilvl w:val="0"/>
          <w:numId w:val="4"/>
        </w:numPr>
        <w:spacing w:before="120" w:beforeAutospacing="0" w:after="0" w:afterAutospacing="0" w:line="288" w:lineRule="auto"/>
        <w:jc w:val="both"/>
        <w:textAlignment w:val="baseline"/>
      </w:pPr>
      <w:r w:rsidRPr="0097159A">
        <w:t>Все участники процесса оценивают архитектуру программной составной части на внешнюю согласованность с требованиями программной составной части;</w:t>
      </w:r>
    </w:p>
    <w:p w14:paraId="2603AC25" w14:textId="77777777" w:rsidR="00857B19" w:rsidRPr="0097159A" w:rsidRDefault="00857B19" w:rsidP="005613BF">
      <w:pPr>
        <w:pStyle w:val="a8"/>
        <w:numPr>
          <w:ilvl w:val="0"/>
          <w:numId w:val="4"/>
        </w:numPr>
        <w:spacing w:before="120" w:beforeAutospacing="0" w:after="0" w:afterAutospacing="0" w:line="288" w:lineRule="auto"/>
        <w:jc w:val="both"/>
        <w:textAlignment w:val="baseline"/>
      </w:pPr>
      <w:r w:rsidRPr="0097159A">
        <w:t>Все участники процесса оценивают архитектуру программной составной части на внутреннюю согласованность между программными компонентами;</w:t>
      </w:r>
    </w:p>
    <w:p w14:paraId="75EFDBF5" w14:textId="7A26B437" w:rsidR="00857B19" w:rsidRPr="0097159A" w:rsidRDefault="00F02856" w:rsidP="005613BF">
      <w:pPr>
        <w:pStyle w:val="a8"/>
        <w:numPr>
          <w:ilvl w:val="0"/>
          <w:numId w:val="4"/>
        </w:numPr>
        <w:spacing w:before="120" w:beforeAutospacing="0" w:after="0" w:afterAutospacing="0" w:line="288" w:lineRule="auto"/>
        <w:jc w:val="both"/>
        <w:textAlignment w:val="baseline"/>
      </w:pPr>
      <w:r>
        <w:t>Аналитики</w:t>
      </w:r>
      <w:r w:rsidR="00857B19" w:rsidRPr="0097159A">
        <w:t xml:space="preserve"> разрабатывают и документально оформляют предварительные версии пользовательской документации.</w:t>
      </w:r>
    </w:p>
    <w:p w14:paraId="0DD64203" w14:textId="3A28F28D" w:rsidR="00857B19" w:rsidRDefault="00857B19" w:rsidP="00857B19">
      <w:pPr>
        <w:spacing w:after="240"/>
        <w:rPr>
          <w:rFonts w:cs="Times New Roman"/>
          <w:szCs w:val="24"/>
        </w:rPr>
      </w:pPr>
      <w:r w:rsidRPr="00DA5B2D">
        <w:rPr>
          <w:rFonts w:cs="Times New Roman"/>
        </w:rPr>
        <w:br/>
      </w:r>
    </w:p>
    <w:p w14:paraId="4FEDDE78" w14:textId="2617B54E" w:rsidR="00A77B83" w:rsidRDefault="00A77B83" w:rsidP="00857B19">
      <w:pPr>
        <w:spacing w:after="240"/>
        <w:rPr>
          <w:rFonts w:cs="Times New Roman"/>
          <w:szCs w:val="24"/>
        </w:rPr>
      </w:pPr>
    </w:p>
    <w:p w14:paraId="76932CFA" w14:textId="77777777" w:rsidR="00A77B83" w:rsidRPr="00DA5B2D" w:rsidRDefault="00A77B83" w:rsidP="00857B19">
      <w:pPr>
        <w:spacing w:after="240"/>
        <w:rPr>
          <w:rFonts w:cs="Times New Roman"/>
          <w:szCs w:val="24"/>
        </w:rPr>
      </w:pPr>
    </w:p>
    <w:p w14:paraId="6FAF383E" w14:textId="6D4C318E" w:rsidR="00857B19" w:rsidRPr="00DA5B2D" w:rsidRDefault="00511383" w:rsidP="003D2B60">
      <w:pPr>
        <w:pStyle w:val="2"/>
      </w:pPr>
      <w:bookmarkStart w:id="4" w:name="_Toc48060358"/>
      <w:r>
        <w:lastRenderedPageBreak/>
        <w:t>1</w:t>
      </w:r>
      <w:r w:rsidR="00857B19" w:rsidRPr="00DA5B2D">
        <w:t>.3 Процесс детального проектирования программного средства</w:t>
      </w:r>
      <w:bookmarkEnd w:id="4"/>
    </w:p>
    <w:p w14:paraId="300D837B" w14:textId="3F0DC78E" w:rsidR="00857B19" w:rsidRPr="00A77B83" w:rsidRDefault="00857B19" w:rsidP="00A77B83">
      <w:pPr>
        <w:pStyle w:val="a8"/>
        <w:spacing w:before="120" w:beforeAutospacing="0" w:after="0" w:afterAutospacing="0" w:line="288" w:lineRule="auto"/>
        <w:jc w:val="both"/>
      </w:pPr>
      <w:r w:rsidRPr="00A77B83">
        <w:t>На основании сформированных требований и спроектированной</w:t>
      </w:r>
      <w:r w:rsidR="001F4A50">
        <w:t xml:space="preserve"> архитектуры </w:t>
      </w:r>
      <w:proofErr w:type="spellStart"/>
      <w:r w:rsidR="001F4A50">
        <w:t>Контур.ОФД</w:t>
      </w:r>
      <w:proofErr w:type="spellEnd"/>
      <w:r w:rsidRPr="00A77B83">
        <w:t xml:space="preserve">, создается существенно детализированный проект для последующего кодирования и тестирования. Детальное проектирование выполняется </w:t>
      </w:r>
      <w:r w:rsidR="00A77B83">
        <w:t>инженерами-программистами</w:t>
      </w:r>
      <w:r w:rsidRPr="00A77B83">
        <w:t>.</w:t>
      </w:r>
    </w:p>
    <w:p w14:paraId="1179E153" w14:textId="067A8278" w:rsidR="00857B19" w:rsidRPr="00A77B83" w:rsidRDefault="00857B19" w:rsidP="00A77B83">
      <w:pPr>
        <w:pStyle w:val="a8"/>
        <w:spacing w:before="120" w:beforeAutospacing="0" w:after="0" w:afterAutospacing="0" w:line="288" w:lineRule="auto"/>
        <w:jc w:val="both"/>
      </w:pPr>
      <w:r w:rsidRPr="00A77B83">
        <w:t xml:space="preserve">В процессе детального проектирования </w:t>
      </w:r>
      <w:proofErr w:type="spellStart"/>
      <w:r w:rsidR="001F4A50">
        <w:t>Контур.ОФД</w:t>
      </w:r>
      <w:proofErr w:type="spellEnd"/>
      <w:r w:rsidRPr="00A77B83">
        <w:t xml:space="preserve"> </w:t>
      </w:r>
      <w:r w:rsidR="00A77B83">
        <w:t>инженер-программист</w:t>
      </w:r>
      <w:r w:rsidRPr="00A77B83">
        <w:t xml:space="preserve"> выполняет следующие задачи:</w:t>
      </w:r>
    </w:p>
    <w:p w14:paraId="0BC5E640" w14:textId="77777777" w:rsidR="00857B19" w:rsidRPr="00A77B83" w:rsidRDefault="00857B19" w:rsidP="005613BF">
      <w:pPr>
        <w:pStyle w:val="a8"/>
        <w:numPr>
          <w:ilvl w:val="0"/>
          <w:numId w:val="5"/>
        </w:numPr>
        <w:spacing w:before="120" w:beforeAutospacing="0" w:after="0" w:afterAutospacing="0" w:line="288" w:lineRule="auto"/>
        <w:jc w:val="both"/>
        <w:textAlignment w:val="baseline"/>
      </w:pPr>
      <w:r w:rsidRPr="00A77B83">
        <w:t>разрабатывает детальный проект каждого программного компонента, описывающий создаваемые программные модули;</w:t>
      </w:r>
    </w:p>
    <w:p w14:paraId="421EE876" w14:textId="4A915B90" w:rsidR="00857B19" w:rsidRPr="00A77B83" w:rsidRDefault="00857B19" w:rsidP="005613BF">
      <w:pPr>
        <w:pStyle w:val="a8"/>
        <w:numPr>
          <w:ilvl w:val="0"/>
          <w:numId w:val="5"/>
        </w:numPr>
        <w:spacing w:before="120" w:beforeAutospacing="0" w:after="0" w:afterAutospacing="0" w:line="288" w:lineRule="auto"/>
        <w:jc w:val="both"/>
        <w:textAlignment w:val="baseline"/>
      </w:pPr>
      <w:r w:rsidRPr="00A77B83">
        <w:t xml:space="preserve">определяет список новых компонентов и изменений, которые необходимо внести в существующую кодовую базу, </w:t>
      </w:r>
      <w:r w:rsidR="00A77B83">
        <w:t xml:space="preserve">и </w:t>
      </w:r>
      <w:r w:rsidRPr="00A77B83">
        <w:t>документал</w:t>
      </w:r>
      <w:r w:rsidR="00F558DE">
        <w:t>ьно оформляет полученный список.</w:t>
      </w:r>
    </w:p>
    <w:p w14:paraId="36C8CE16" w14:textId="6610218B" w:rsidR="00857B19" w:rsidRPr="00A77B83" w:rsidRDefault="00857B19" w:rsidP="00F02856">
      <w:pPr>
        <w:pStyle w:val="a8"/>
        <w:spacing w:before="120" w:beforeAutospacing="0" w:after="0" w:afterAutospacing="0" w:line="288" w:lineRule="auto"/>
        <w:ind w:left="720"/>
        <w:jc w:val="both"/>
        <w:textAlignment w:val="baseline"/>
      </w:pPr>
    </w:p>
    <w:p w14:paraId="480091D0" w14:textId="24A99BFB" w:rsidR="00857B19" w:rsidRPr="00DA5B2D" w:rsidRDefault="00857B19" w:rsidP="003D2B60">
      <w:pPr>
        <w:pStyle w:val="2"/>
      </w:pPr>
      <w:r w:rsidRPr="00DA5B2D">
        <w:rPr>
          <w:rFonts w:cs="Times New Roman"/>
        </w:rPr>
        <w:br/>
      </w:r>
      <w:r w:rsidRPr="00DA5B2D">
        <w:rPr>
          <w:rFonts w:cs="Times New Roman"/>
        </w:rPr>
        <w:br/>
      </w:r>
      <w:bookmarkStart w:id="5" w:name="_Toc48060359"/>
      <w:r w:rsidR="00511383">
        <w:t>1</w:t>
      </w:r>
      <w:r w:rsidRPr="00DA5B2D">
        <w:t>.4 Процесс конструирования программного средства</w:t>
      </w:r>
      <w:bookmarkEnd w:id="5"/>
    </w:p>
    <w:p w14:paraId="36041F84" w14:textId="6B859F0F" w:rsidR="00A77B83" w:rsidRPr="00A77B83" w:rsidRDefault="00857B19" w:rsidP="00A77B83">
      <w:pPr>
        <w:pStyle w:val="a8"/>
        <w:spacing w:before="120" w:beforeAutospacing="0" w:after="120" w:afterAutospacing="0" w:line="288" w:lineRule="auto"/>
        <w:jc w:val="both"/>
      </w:pPr>
      <w:r w:rsidRPr="00A77B83">
        <w:t>На основании</w:t>
      </w:r>
      <w:r w:rsidR="001F4A50">
        <w:t xml:space="preserve"> детального проекта </w:t>
      </w:r>
      <w:proofErr w:type="spellStart"/>
      <w:r w:rsidR="001F4A50">
        <w:t>Контур.ОФД</w:t>
      </w:r>
      <w:proofErr w:type="spellEnd"/>
      <w:r w:rsidRPr="00A77B83">
        <w:t xml:space="preserve"> создаются исполняемые программные блоки. Конструирование программного средства выполняется </w:t>
      </w:r>
      <w:r w:rsidR="00A77B83" w:rsidRPr="00A77B83">
        <w:t>инженерами-программистами</w:t>
      </w:r>
      <w:r w:rsidRPr="00A77B83">
        <w:t>.</w:t>
      </w:r>
    </w:p>
    <w:p w14:paraId="7894F2D8" w14:textId="329261F9" w:rsidR="00857B19" w:rsidRPr="00A77B83" w:rsidRDefault="00857B19" w:rsidP="00A77B83">
      <w:pPr>
        <w:pStyle w:val="a8"/>
        <w:spacing w:before="120" w:beforeAutospacing="0" w:after="120" w:afterAutospacing="0" w:line="288" w:lineRule="auto"/>
        <w:jc w:val="both"/>
      </w:pPr>
      <w:r w:rsidRPr="00A77B83">
        <w:t xml:space="preserve">В процессе конструирования </w:t>
      </w:r>
      <w:proofErr w:type="spellStart"/>
      <w:r w:rsidR="001F4A50">
        <w:t>Контур.ОФД</w:t>
      </w:r>
      <w:proofErr w:type="spellEnd"/>
      <w:r w:rsidR="00A77B83" w:rsidRPr="00A77B83">
        <w:t xml:space="preserve"> инженер-программист </w:t>
      </w:r>
      <w:r w:rsidRPr="00A77B83">
        <w:t>выполняет следующие задачи:</w:t>
      </w:r>
    </w:p>
    <w:p w14:paraId="05353485" w14:textId="77777777" w:rsidR="00857B19" w:rsidRPr="00A77B83" w:rsidRDefault="00857B19" w:rsidP="005613BF">
      <w:pPr>
        <w:pStyle w:val="a8"/>
        <w:numPr>
          <w:ilvl w:val="0"/>
          <w:numId w:val="6"/>
        </w:numPr>
        <w:spacing w:before="120" w:beforeAutospacing="0" w:after="120" w:afterAutospacing="0" w:line="288" w:lineRule="auto"/>
        <w:jc w:val="both"/>
        <w:textAlignment w:val="baseline"/>
      </w:pPr>
      <w:r w:rsidRPr="00A77B83">
        <w:t>определяет критерии верификации для всех программных блоков относительно требований посредством тестов;</w:t>
      </w:r>
    </w:p>
    <w:p w14:paraId="652C8318" w14:textId="77777777" w:rsidR="00857B19" w:rsidRPr="00A77B83" w:rsidRDefault="00857B19" w:rsidP="005613BF">
      <w:pPr>
        <w:pStyle w:val="a8"/>
        <w:numPr>
          <w:ilvl w:val="0"/>
          <w:numId w:val="6"/>
        </w:numPr>
        <w:spacing w:before="120" w:beforeAutospacing="0" w:after="120" w:afterAutospacing="0" w:line="288" w:lineRule="auto"/>
        <w:jc w:val="both"/>
        <w:textAlignment w:val="baseline"/>
      </w:pPr>
      <w:r w:rsidRPr="00A77B83">
        <w:t>разрабатывает и документально оформляет:</w:t>
      </w:r>
    </w:p>
    <w:p w14:paraId="6C1E9432" w14:textId="17CE2F98" w:rsidR="00857B19" w:rsidRPr="00A77B83" w:rsidRDefault="00857B19" w:rsidP="006E7A49">
      <w:pPr>
        <w:pStyle w:val="a8"/>
        <w:numPr>
          <w:ilvl w:val="1"/>
          <w:numId w:val="6"/>
        </w:numPr>
        <w:spacing w:before="120" w:beforeAutospacing="0" w:after="120" w:afterAutospacing="0" w:line="288" w:lineRule="auto"/>
        <w:jc w:val="both"/>
        <w:textAlignment w:val="baseline"/>
      </w:pPr>
      <w:r w:rsidRPr="00A77B83">
        <w:t>каждый программный блок и базу данных;</w:t>
      </w:r>
    </w:p>
    <w:p w14:paraId="6C282957" w14:textId="77777777" w:rsidR="00857B19" w:rsidRPr="00A77B83" w:rsidRDefault="00857B19" w:rsidP="005613BF">
      <w:pPr>
        <w:pStyle w:val="a8"/>
        <w:numPr>
          <w:ilvl w:val="0"/>
          <w:numId w:val="6"/>
        </w:numPr>
        <w:spacing w:before="120" w:beforeAutospacing="0" w:after="120" w:afterAutospacing="0" w:line="288" w:lineRule="auto"/>
        <w:jc w:val="both"/>
        <w:textAlignment w:val="baseline"/>
      </w:pPr>
      <w:r w:rsidRPr="00A77B83">
        <w:t>изготавливает программные блоки, определенные проектом;</w:t>
      </w:r>
    </w:p>
    <w:p w14:paraId="5BC6CD17" w14:textId="77777777" w:rsidR="00857B19" w:rsidRPr="00A77B83" w:rsidRDefault="00857B19" w:rsidP="005613BF">
      <w:pPr>
        <w:pStyle w:val="a8"/>
        <w:numPr>
          <w:ilvl w:val="0"/>
          <w:numId w:val="6"/>
        </w:numPr>
        <w:spacing w:before="120" w:beforeAutospacing="0" w:after="120" w:afterAutospacing="0" w:line="288" w:lineRule="auto"/>
        <w:jc w:val="both"/>
        <w:textAlignment w:val="baseline"/>
      </w:pPr>
      <w:r w:rsidRPr="00A77B83">
        <w:t>устанавливает совместимость и прослеживаемость между программными блоками, требованиями и проектом;</w:t>
      </w:r>
    </w:p>
    <w:p w14:paraId="74B6C724" w14:textId="0757743C" w:rsidR="00857B19" w:rsidRPr="00A77B83" w:rsidRDefault="00857B19" w:rsidP="005613BF">
      <w:pPr>
        <w:pStyle w:val="a8"/>
        <w:numPr>
          <w:ilvl w:val="0"/>
          <w:numId w:val="6"/>
        </w:numPr>
        <w:spacing w:before="120" w:beforeAutospacing="0" w:after="120" w:afterAutospacing="0" w:line="288" w:lineRule="auto"/>
        <w:jc w:val="both"/>
        <w:textAlignment w:val="baseline"/>
      </w:pPr>
      <w:r w:rsidRPr="00A77B83">
        <w:t>выполняет верификацию программных бло</w:t>
      </w:r>
      <w:r w:rsidR="00A77B83">
        <w:t>ков относительно требований и </w:t>
      </w:r>
      <w:r w:rsidRPr="00A77B83">
        <w:t>проекта, учитывая следующие критерии:</w:t>
      </w:r>
    </w:p>
    <w:p w14:paraId="23029D7A" w14:textId="77777777" w:rsidR="00857B19" w:rsidRPr="00A77B83" w:rsidRDefault="00857B19" w:rsidP="005613BF">
      <w:pPr>
        <w:pStyle w:val="a8"/>
        <w:numPr>
          <w:ilvl w:val="1"/>
          <w:numId w:val="6"/>
        </w:numPr>
        <w:spacing w:before="120" w:beforeAutospacing="0" w:after="120" w:afterAutospacing="0" w:line="288" w:lineRule="auto"/>
        <w:jc w:val="both"/>
        <w:textAlignment w:val="baseline"/>
      </w:pPr>
      <w:r w:rsidRPr="00A77B83">
        <w:t>внешнюю согласованность с требованиями и проектом для программных составных частей;</w:t>
      </w:r>
    </w:p>
    <w:p w14:paraId="36600C4A" w14:textId="77777777" w:rsidR="00857B19" w:rsidRPr="00A77B83" w:rsidRDefault="00857B19" w:rsidP="005613BF">
      <w:pPr>
        <w:pStyle w:val="a8"/>
        <w:numPr>
          <w:ilvl w:val="1"/>
          <w:numId w:val="6"/>
        </w:numPr>
        <w:spacing w:before="120" w:beforeAutospacing="0" w:after="120" w:afterAutospacing="0" w:line="288" w:lineRule="auto"/>
        <w:jc w:val="both"/>
        <w:textAlignment w:val="baseline"/>
      </w:pPr>
      <w:r w:rsidRPr="00A77B83">
        <w:t>внутреннюю согласованность между требованиями к блокам;</w:t>
      </w:r>
    </w:p>
    <w:p w14:paraId="1DC44ADA" w14:textId="77777777" w:rsidR="00857B19" w:rsidRPr="00A77B83" w:rsidRDefault="00857B19" w:rsidP="005613BF">
      <w:pPr>
        <w:pStyle w:val="a8"/>
        <w:numPr>
          <w:ilvl w:val="1"/>
          <w:numId w:val="6"/>
        </w:numPr>
        <w:spacing w:before="120" w:beforeAutospacing="0" w:after="120" w:afterAutospacing="0" w:line="288" w:lineRule="auto"/>
        <w:jc w:val="both"/>
        <w:textAlignment w:val="baseline"/>
      </w:pPr>
      <w:r w:rsidRPr="00A77B83">
        <w:t>тестовое покрытие блоков;</w:t>
      </w:r>
    </w:p>
    <w:p w14:paraId="0E784A1E" w14:textId="77777777" w:rsidR="00857B19" w:rsidRPr="00A77B83" w:rsidRDefault="00857B19" w:rsidP="005613BF">
      <w:pPr>
        <w:pStyle w:val="a8"/>
        <w:numPr>
          <w:ilvl w:val="1"/>
          <w:numId w:val="6"/>
        </w:numPr>
        <w:spacing w:before="120" w:beforeAutospacing="0" w:after="120" w:afterAutospacing="0" w:line="288" w:lineRule="auto"/>
        <w:jc w:val="both"/>
        <w:textAlignment w:val="baseline"/>
      </w:pPr>
      <w:r w:rsidRPr="00A77B83">
        <w:t>осуществимость функционирования и сопровождения.</w:t>
      </w:r>
    </w:p>
    <w:p w14:paraId="5CFA6E25" w14:textId="40075998" w:rsidR="00857B19" w:rsidRPr="00DA5B2D" w:rsidRDefault="00511383" w:rsidP="003D2B60">
      <w:pPr>
        <w:pStyle w:val="2"/>
      </w:pPr>
      <w:bookmarkStart w:id="6" w:name="_Toc48060360"/>
      <w:r>
        <w:lastRenderedPageBreak/>
        <w:t>1</w:t>
      </w:r>
      <w:r w:rsidR="00857B19" w:rsidRPr="00DA5B2D">
        <w:t>.5 Процесс комплексирования программных средств</w:t>
      </w:r>
      <w:bookmarkEnd w:id="6"/>
    </w:p>
    <w:p w14:paraId="7E08B74F" w14:textId="0E3AA466" w:rsidR="00A77B83" w:rsidRPr="00A77B83" w:rsidRDefault="00857B19" w:rsidP="00A77B83">
      <w:pPr>
        <w:pStyle w:val="a8"/>
        <w:spacing w:before="120" w:beforeAutospacing="0" w:after="120" w:afterAutospacing="0" w:line="288" w:lineRule="auto"/>
        <w:jc w:val="both"/>
      </w:pPr>
      <w:r w:rsidRPr="00A77B83">
        <w:t>Н</w:t>
      </w:r>
      <w:r w:rsidR="002D69A4">
        <w:t xml:space="preserve">а основании проекта </w:t>
      </w:r>
      <w:proofErr w:type="spellStart"/>
      <w:r w:rsidR="002D69A4">
        <w:t>Контур.ОФД</w:t>
      </w:r>
      <w:proofErr w:type="spellEnd"/>
      <w:r w:rsidRPr="00A77B83">
        <w:t xml:space="preserve"> выполняется объединение программных блоков и программных компонентов, создание интегрированных программных элементов, которые демонстрируют, что функциональные и нефункциональные требования к программным средствам удовлетворяются на полностью укомплектованной или эквивалентной ей операционной платформе. Комплексирование программного средства выполняется </w:t>
      </w:r>
      <w:r w:rsidR="00A77B83" w:rsidRPr="00A77B83">
        <w:t>инженерами-программистами.</w:t>
      </w:r>
    </w:p>
    <w:p w14:paraId="21304F9E" w14:textId="4A1E5E41" w:rsidR="00857B19" w:rsidRPr="00A77B83" w:rsidRDefault="00A77B83" w:rsidP="00A77B83">
      <w:pPr>
        <w:pStyle w:val="a8"/>
        <w:spacing w:before="120" w:beforeAutospacing="0" w:after="120" w:afterAutospacing="0" w:line="288" w:lineRule="auto"/>
        <w:jc w:val="both"/>
      </w:pPr>
      <w:r w:rsidRPr="00A77B83">
        <w:t xml:space="preserve">В процессе </w:t>
      </w:r>
      <w:r>
        <w:t>комплексирования</w:t>
      </w:r>
      <w:r w:rsidR="002D69A4">
        <w:t xml:space="preserve"> </w:t>
      </w:r>
      <w:proofErr w:type="spellStart"/>
      <w:r w:rsidR="002D69A4">
        <w:t>Контур.ОФД</w:t>
      </w:r>
      <w:proofErr w:type="spellEnd"/>
      <w:r w:rsidRPr="00A77B83">
        <w:t xml:space="preserve"> инженер-программист выполняет следующие </w:t>
      </w:r>
      <w:r w:rsidR="00857B19" w:rsidRPr="00A77B83">
        <w:t>задачи:</w:t>
      </w:r>
    </w:p>
    <w:p w14:paraId="556B1273" w14:textId="77777777" w:rsidR="00857B19" w:rsidRPr="00A77B83" w:rsidRDefault="00857B19" w:rsidP="005613BF">
      <w:pPr>
        <w:pStyle w:val="a8"/>
        <w:numPr>
          <w:ilvl w:val="0"/>
          <w:numId w:val="7"/>
        </w:numPr>
        <w:shd w:val="clear" w:color="auto" w:fill="FFFFFF"/>
        <w:spacing w:before="120" w:beforeAutospacing="0" w:after="120" w:afterAutospacing="0" w:line="288" w:lineRule="auto"/>
        <w:jc w:val="both"/>
        <w:textAlignment w:val="baseline"/>
        <w:rPr>
          <w:color w:val="2D2D2D"/>
        </w:rPr>
      </w:pPr>
      <w:r w:rsidRPr="00A77B83">
        <w:rPr>
          <w:color w:val="2D2D2D"/>
        </w:rPr>
        <w:t>разрабатывает план комплексирования для объединения программных блоков и программных компонентов в программную составную часть. План должен включать в себя требования к тестированию, процедуры, данные, обязанности и графики работ. </w:t>
      </w:r>
    </w:p>
    <w:p w14:paraId="07AFAC82" w14:textId="77777777" w:rsidR="00857B19" w:rsidRPr="00A77B83" w:rsidRDefault="00857B19" w:rsidP="005613BF">
      <w:pPr>
        <w:pStyle w:val="a8"/>
        <w:numPr>
          <w:ilvl w:val="0"/>
          <w:numId w:val="7"/>
        </w:numPr>
        <w:shd w:val="clear" w:color="auto" w:fill="FFFFFF"/>
        <w:spacing w:before="120" w:beforeAutospacing="0" w:after="120" w:afterAutospacing="0" w:line="288" w:lineRule="auto"/>
        <w:jc w:val="both"/>
        <w:textAlignment w:val="baseline"/>
        <w:rPr>
          <w:color w:val="2D2D2D"/>
        </w:rPr>
      </w:pPr>
      <w:r w:rsidRPr="00A77B83">
        <w:rPr>
          <w:color w:val="2D2D2D"/>
        </w:rPr>
        <w:t>объединяет программные блоки, программные компоненты и тесты в соответствии с планом комплексирования и удовлетворяя требованиям к программной составной части. При этом обеспечивает успешное комплексирование составной части при завершении выполнения данной задачи. </w:t>
      </w:r>
    </w:p>
    <w:p w14:paraId="7979ABD3" w14:textId="77777777" w:rsidR="00857B19" w:rsidRPr="00DA5B2D" w:rsidRDefault="00857B19" w:rsidP="00857B19">
      <w:pPr>
        <w:pStyle w:val="a8"/>
        <w:shd w:val="clear" w:color="auto" w:fill="FFFFFF"/>
        <w:spacing w:before="0" w:beforeAutospacing="0" w:after="0" w:afterAutospacing="0"/>
        <w:jc w:val="both"/>
        <w:rPr>
          <w:color w:val="auto"/>
        </w:rPr>
      </w:pPr>
      <w:r w:rsidRPr="00DA5B2D">
        <w:t> </w:t>
      </w:r>
    </w:p>
    <w:p w14:paraId="4BC1AB1F" w14:textId="4A0611DA" w:rsidR="00857B19" w:rsidRPr="00DA5B2D" w:rsidRDefault="00511383" w:rsidP="003D2B60">
      <w:pPr>
        <w:pStyle w:val="2"/>
      </w:pPr>
      <w:bookmarkStart w:id="7" w:name="_Toc48060361"/>
      <w:r>
        <w:t>1</w:t>
      </w:r>
      <w:r w:rsidR="00857B19" w:rsidRPr="00DA5B2D">
        <w:t>.6 Процесс квалификационного тестирования программного средства</w:t>
      </w:r>
      <w:bookmarkEnd w:id="7"/>
    </w:p>
    <w:p w14:paraId="5FCEACA3" w14:textId="73D57D27" w:rsidR="00857B19" w:rsidRPr="00A77B83" w:rsidRDefault="00857B19" w:rsidP="00A77B83">
      <w:pPr>
        <w:pStyle w:val="a8"/>
        <w:spacing w:before="120" w:beforeAutospacing="0" w:after="120" w:afterAutospacing="0" w:line="288" w:lineRule="auto"/>
        <w:jc w:val="both"/>
      </w:pPr>
      <w:r w:rsidRPr="00A77B83">
        <w:t xml:space="preserve">На данном этапе выполняется проверка и подтверждение того, </w:t>
      </w:r>
      <w:r w:rsidR="002D69A4">
        <w:t xml:space="preserve">что комплектованная </w:t>
      </w:r>
      <w:proofErr w:type="spellStart"/>
      <w:r w:rsidR="002D69A4">
        <w:t>Контур.ОФД</w:t>
      </w:r>
      <w:proofErr w:type="spellEnd"/>
      <w:r w:rsidRPr="00A77B83">
        <w:t xml:space="preserve"> удовлетворяет установленным требованиям. В процессе тестирования участвуют </w:t>
      </w:r>
      <w:r w:rsidR="00A77B83">
        <w:t>инженеры-программисты</w:t>
      </w:r>
      <w:r w:rsidRPr="00A77B83">
        <w:t xml:space="preserve"> и </w:t>
      </w:r>
      <w:r w:rsidR="00A77B83">
        <w:t>специалисты по тестированию</w:t>
      </w:r>
      <w:r w:rsidRPr="00A77B83">
        <w:t>. Тестирование выполняется в соответствии с квалификационными требованиями к программному элементу.</w:t>
      </w:r>
    </w:p>
    <w:p w14:paraId="16C1C408" w14:textId="3BF51B71" w:rsidR="00857B19" w:rsidRPr="00A77B83" w:rsidRDefault="00857B19" w:rsidP="00A77B83">
      <w:pPr>
        <w:pStyle w:val="a8"/>
        <w:spacing w:before="120" w:beforeAutospacing="0" w:after="120" w:afterAutospacing="0" w:line="288" w:lineRule="auto"/>
        <w:jc w:val="both"/>
      </w:pPr>
      <w:r w:rsidRPr="00A77B83">
        <w:t xml:space="preserve">В процессе квалификационного тестирования </w:t>
      </w:r>
      <w:proofErr w:type="spellStart"/>
      <w:r w:rsidR="002D69A4">
        <w:t>Контур.ОФД</w:t>
      </w:r>
      <w:proofErr w:type="spellEnd"/>
      <w:r w:rsidRPr="00A77B83">
        <w:t xml:space="preserve"> </w:t>
      </w:r>
      <w:r w:rsidR="002B7441">
        <w:t>инженер-программист</w:t>
      </w:r>
      <w:r w:rsidR="002B7441" w:rsidRPr="00A77B83">
        <w:t xml:space="preserve"> и </w:t>
      </w:r>
      <w:r w:rsidR="002B7441">
        <w:t>специалист по тестированию</w:t>
      </w:r>
      <w:r w:rsidR="002B7441" w:rsidRPr="00A77B83">
        <w:t xml:space="preserve"> </w:t>
      </w:r>
      <w:r w:rsidRPr="00A77B83">
        <w:t>выполняют следующие задачи:</w:t>
      </w:r>
    </w:p>
    <w:p w14:paraId="228A2014" w14:textId="77777777" w:rsidR="00857B19" w:rsidRPr="00A77B83" w:rsidRDefault="00857B19" w:rsidP="005613BF">
      <w:pPr>
        <w:pStyle w:val="a8"/>
        <w:numPr>
          <w:ilvl w:val="0"/>
          <w:numId w:val="8"/>
        </w:numPr>
        <w:spacing w:before="120" w:beforeAutospacing="0" w:after="120" w:afterAutospacing="0" w:line="288" w:lineRule="auto"/>
        <w:jc w:val="both"/>
        <w:textAlignment w:val="baseline"/>
      </w:pPr>
      <w:r w:rsidRPr="00A77B83">
        <w:t>определяют критерии для комплектованных программных средств с целью демонстрации соответствия с требованиями к программным средствам;</w:t>
      </w:r>
    </w:p>
    <w:p w14:paraId="27FD6972" w14:textId="6104335B" w:rsidR="00857B19" w:rsidRPr="00A77B83" w:rsidRDefault="00857B19" w:rsidP="005613BF">
      <w:pPr>
        <w:pStyle w:val="a8"/>
        <w:numPr>
          <w:ilvl w:val="0"/>
          <w:numId w:val="8"/>
        </w:numPr>
        <w:spacing w:before="120" w:beforeAutospacing="0" w:after="120" w:afterAutospacing="0" w:line="288" w:lineRule="auto"/>
        <w:jc w:val="both"/>
        <w:textAlignment w:val="baseline"/>
      </w:pPr>
      <w:r w:rsidRPr="00A77B83">
        <w:t>верифицируют комплектованные программные средства, оценивая проект, код, тесты, результаты тестирования и пользовательскую документацию с использованием следующих критериев:</w:t>
      </w:r>
    </w:p>
    <w:p w14:paraId="3FC30D83" w14:textId="77777777" w:rsidR="00857B19" w:rsidRPr="00A77B83" w:rsidRDefault="00857B19" w:rsidP="005613BF">
      <w:pPr>
        <w:pStyle w:val="a8"/>
        <w:numPr>
          <w:ilvl w:val="1"/>
          <w:numId w:val="8"/>
        </w:numPr>
        <w:spacing w:before="120" w:beforeAutospacing="0" w:after="120" w:afterAutospacing="0" w:line="288" w:lineRule="auto"/>
        <w:jc w:val="both"/>
        <w:textAlignment w:val="baseline"/>
      </w:pPr>
      <w:r w:rsidRPr="00A77B83">
        <w:t>тестовое покрытие требований к программной составной части;</w:t>
      </w:r>
    </w:p>
    <w:p w14:paraId="38EA1EED" w14:textId="1AF4DB12" w:rsidR="00857B19" w:rsidRPr="00A77B83" w:rsidRDefault="00857B19" w:rsidP="005613BF">
      <w:pPr>
        <w:pStyle w:val="a8"/>
        <w:numPr>
          <w:ilvl w:val="1"/>
          <w:numId w:val="8"/>
        </w:numPr>
        <w:spacing w:before="120" w:beforeAutospacing="0" w:after="120" w:afterAutospacing="0" w:line="288" w:lineRule="auto"/>
        <w:jc w:val="both"/>
        <w:textAlignment w:val="baseline"/>
      </w:pPr>
      <w:r w:rsidRPr="00A77B83">
        <w:t xml:space="preserve">соответствие </w:t>
      </w:r>
      <w:r w:rsidR="006E7A49">
        <w:t>ожидаемым результатам</w:t>
      </w:r>
      <w:r w:rsidRPr="00A77B83">
        <w:t>;</w:t>
      </w:r>
    </w:p>
    <w:p w14:paraId="08B136C1" w14:textId="77777777" w:rsidR="00857B19" w:rsidRPr="00A77B83" w:rsidRDefault="00857B19" w:rsidP="005613BF">
      <w:pPr>
        <w:pStyle w:val="a8"/>
        <w:numPr>
          <w:ilvl w:val="1"/>
          <w:numId w:val="8"/>
        </w:numPr>
        <w:spacing w:before="120" w:beforeAutospacing="0" w:after="120" w:afterAutospacing="0" w:line="288" w:lineRule="auto"/>
        <w:jc w:val="both"/>
        <w:textAlignment w:val="baseline"/>
      </w:pPr>
      <w:r w:rsidRPr="00A77B83">
        <w:t>осуществимость системного комплексирования и тестирования, если они проводятся;</w:t>
      </w:r>
    </w:p>
    <w:p w14:paraId="118E36A0" w14:textId="77777777" w:rsidR="00857B19" w:rsidRPr="00A77B83" w:rsidRDefault="00857B19" w:rsidP="005613BF">
      <w:pPr>
        <w:pStyle w:val="a8"/>
        <w:numPr>
          <w:ilvl w:val="1"/>
          <w:numId w:val="8"/>
        </w:numPr>
        <w:spacing w:before="120" w:beforeAutospacing="0" w:after="120" w:afterAutospacing="0" w:line="288" w:lineRule="auto"/>
        <w:jc w:val="both"/>
        <w:textAlignment w:val="baseline"/>
      </w:pPr>
      <w:r w:rsidRPr="00A77B83">
        <w:t>осуществимость функционирования и сопровождения.</w:t>
      </w:r>
    </w:p>
    <w:p w14:paraId="17D2478F" w14:textId="1F66EECE" w:rsidR="00857B19" w:rsidRPr="00A77B83" w:rsidRDefault="00857B19" w:rsidP="005613BF">
      <w:pPr>
        <w:pStyle w:val="a8"/>
        <w:numPr>
          <w:ilvl w:val="0"/>
          <w:numId w:val="8"/>
        </w:numPr>
        <w:spacing w:before="120" w:beforeAutospacing="0" w:after="120" w:afterAutospacing="0" w:line="288" w:lineRule="auto"/>
        <w:jc w:val="both"/>
        <w:textAlignment w:val="baseline"/>
      </w:pPr>
      <w:r w:rsidRPr="00A77B83">
        <w:t>записывают результаты тестирования посредством баг</w:t>
      </w:r>
      <w:r w:rsidR="002B7441">
        <w:t>-</w:t>
      </w:r>
      <w:proofErr w:type="spellStart"/>
      <w:r w:rsidRPr="00A77B83">
        <w:t>трекинговой</w:t>
      </w:r>
      <w:proofErr w:type="spellEnd"/>
      <w:r w:rsidRPr="00A77B83">
        <w:t xml:space="preserve"> </w:t>
      </w:r>
      <w:r w:rsidR="002B7441">
        <w:t>системы.</w:t>
      </w:r>
    </w:p>
    <w:p w14:paraId="72CE44B0" w14:textId="02150808" w:rsidR="00857B19" w:rsidRPr="002D69A4" w:rsidRDefault="00511383" w:rsidP="003D2B60">
      <w:pPr>
        <w:pStyle w:val="1"/>
        <w:rPr>
          <w:lang w:val="ru-RU"/>
        </w:rPr>
      </w:pPr>
      <w:bookmarkStart w:id="8" w:name="_Toc48060362"/>
      <w:r>
        <w:lastRenderedPageBreak/>
        <w:t>2</w:t>
      </w:r>
      <w:r w:rsidR="00857B19" w:rsidRPr="00DA5B2D">
        <w:t xml:space="preserve">. Процессы сопровождения </w:t>
      </w:r>
      <w:proofErr w:type="spellStart"/>
      <w:r w:rsidR="00857B19" w:rsidRPr="00DA5B2D">
        <w:t>Контур.</w:t>
      </w:r>
      <w:r w:rsidR="002D69A4">
        <w:rPr>
          <w:lang w:val="ru-RU"/>
        </w:rPr>
        <w:t>ОФД</w:t>
      </w:r>
      <w:bookmarkEnd w:id="8"/>
      <w:proofErr w:type="spellEnd"/>
    </w:p>
    <w:p w14:paraId="4D6CDE99" w14:textId="7BE0DD21" w:rsidR="00857B19" w:rsidRPr="002B7441" w:rsidRDefault="00857B19" w:rsidP="002463CF">
      <w:pPr>
        <w:pStyle w:val="a8"/>
        <w:spacing w:before="0" w:beforeAutospacing="0" w:after="0" w:afterAutospacing="0"/>
      </w:pPr>
      <w:r w:rsidRPr="002B7441">
        <w:t>Поддержание жизненного цикла прогр</w:t>
      </w:r>
      <w:r w:rsidR="002D69A4">
        <w:t xml:space="preserve">аммного обеспечения </w:t>
      </w:r>
      <w:proofErr w:type="spellStart"/>
      <w:r w:rsidR="002D69A4">
        <w:t>Контур.ОФД</w:t>
      </w:r>
      <w:proofErr w:type="spellEnd"/>
      <w:r w:rsidRPr="002B7441">
        <w:t xml:space="preserve"> </w:t>
      </w:r>
      <w:r w:rsidR="002B7441" w:rsidRPr="002B7441">
        <w:t>включает в себя</w:t>
      </w:r>
      <w:r w:rsidRPr="002B7441">
        <w:t>:  </w:t>
      </w:r>
    </w:p>
    <w:p w14:paraId="64A47B6E" w14:textId="7106AB64" w:rsidR="00857B19" w:rsidRPr="002B7441" w:rsidRDefault="006E7A49" w:rsidP="005613BF">
      <w:pPr>
        <w:pStyle w:val="a8"/>
        <w:numPr>
          <w:ilvl w:val="0"/>
          <w:numId w:val="9"/>
        </w:numPr>
        <w:spacing w:before="120" w:beforeAutospacing="0" w:after="120" w:afterAutospacing="0" w:line="288" w:lineRule="auto"/>
        <w:jc w:val="both"/>
        <w:textAlignment w:val="baseline"/>
      </w:pPr>
      <w:r>
        <w:t xml:space="preserve">установка </w:t>
      </w:r>
      <w:r w:rsidR="00857B19" w:rsidRPr="002B7441">
        <w:t>новых версий и обновлений программного обеспечения;  </w:t>
      </w:r>
    </w:p>
    <w:p w14:paraId="152021BA" w14:textId="77777777" w:rsidR="00857B19" w:rsidRPr="002B7441" w:rsidRDefault="00857B19" w:rsidP="005613BF">
      <w:pPr>
        <w:pStyle w:val="a8"/>
        <w:numPr>
          <w:ilvl w:val="0"/>
          <w:numId w:val="9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устранения неисправностей программного обеспечения; </w:t>
      </w:r>
    </w:p>
    <w:p w14:paraId="0CBA8C3A" w14:textId="77777777" w:rsidR="00857B19" w:rsidRPr="002B7441" w:rsidRDefault="00857B19" w:rsidP="005613BF">
      <w:pPr>
        <w:pStyle w:val="a8"/>
        <w:numPr>
          <w:ilvl w:val="0"/>
          <w:numId w:val="9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консультирования пользователей на линии технической поддержки.</w:t>
      </w:r>
    </w:p>
    <w:p w14:paraId="0D955707" w14:textId="64444CBE" w:rsidR="002B7441" w:rsidRPr="005D7762" w:rsidRDefault="002B7441" w:rsidP="002B7441">
      <w:pPr>
        <w:pStyle w:val="a8"/>
        <w:spacing w:before="120" w:beforeAutospacing="0" w:after="120" w:afterAutospacing="0" w:line="288" w:lineRule="auto"/>
        <w:jc w:val="both"/>
      </w:pPr>
      <w:r>
        <w:t>В процессах сопровождения</w:t>
      </w:r>
      <w:r w:rsidRPr="002B7441">
        <w:t xml:space="preserve"> </w:t>
      </w:r>
      <w:r>
        <w:t>задействованы как члены команды разработки (</w:t>
      </w:r>
      <w:r w:rsidR="006E7A49">
        <w:t>19</w:t>
      </w:r>
      <w:r w:rsidRPr="002B7441">
        <w:t xml:space="preserve"> человек</w:t>
      </w:r>
      <w:r>
        <w:t>)</w:t>
      </w:r>
      <w:r w:rsidRPr="002B7441">
        <w:t>,</w:t>
      </w:r>
      <w:r>
        <w:t xml:space="preserve"> так и сотрудники</w:t>
      </w:r>
      <w:r w:rsidR="0085575E">
        <w:t xml:space="preserve"> федерального круглосуточного</w:t>
      </w:r>
      <w:r>
        <w:t xml:space="preserve"> ко</w:t>
      </w:r>
      <w:r w:rsidR="0085575E">
        <w:t>нтакт</w:t>
      </w:r>
      <w:r>
        <w:t>-центра (45 человек), а именно:</w:t>
      </w:r>
      <w:r w:rsidRPr="005D7762">
        <w:t> </w:t>
      </w:r>
    </w:p>
    <w:p w14:paraId="255A51F4" w14:textId="77777777" w:rsidR="006E7A49" w:rsidRPr="005D7762" w:rsidRDefault="006E7A49" w:rsidP="006E7A49">
      <w:pPr>
        <w:pStyle w:val="a8"/>
        <w:numPr>
          <w:ilvl w:val="0"/>
          <w:numId w:val="2"/>
        </w:numPr>
        <w:spacing w:before="120" w:beforeAutospacing="0" w:after="0" w:afterAutospacing="0" w:line="288" w:lineRule="auto"/>
        <w:ind w:left="714" w:hanging="357"/>
        <w:textAlignment w:val="baseline"/>
      </w:pPr>
      <w:r>
        <w:t>4 инженера</w:t>
      </w:r>
      <w:r w:rsidRPr="005D7762">
        <w:t>-программиста, </w:t>
      </w:r>
    </w:p>
    <w:p w14:paraId="1506B7A3" w14:textId="77777777" w:rsidR="006E7A49" w:rsidRPr="005D7762" w:rsidRDefault="006E7A49" w:rsidP="006E7A49">
      <w:pPr>
        <w:pStyle w:val="a8"/>
        <w:numPr>
          <w:ilvl w:val="0"/>
          <w:numId w:val="2"/>
        </w:numPr>
        <w:spacing w:before="120" w:beforeAutospacing="0" w:after="0" w:afterAutospacing="0" w:line="288" w:lineRule="auto"/>
        <w:ind w:left="714" w:hanging="357"/>
        <w:textAlignment w:val="baseline"/>
      </w:pPr>
      <w:r>
        <w:t>5 ведущих инженеров-программистов</w:t>
      </w:r>
      <w:r w:rsidRPr="005D7762">
        <w:t>, </w:t>
      </w:r>
    </w:p>
    <w:p w14:paraId="3DBFB252" w14:textId="77777777" w:rsidR="006E7A49" w:rsidRDefault="006E7A49" w:rsidP="006E7A49">
      <w:pPr>
        <w:pStyle w:val="a8"/>
        <w:numPr>
          <w:ilvl w:val="0"/>
          <w:numId w:val="2"/>
        </w:numPr>
        <w:spacing w:before="120" w:beforeAutospacing="0" w:after="0" w:afterAutospacing="0" w:line="288" w:lineRule="auto"/>
        <w:ind w:left="714" w:hanging="357"/>
        <w:textAlignment w:val="baseline"/>
      </w:pPr>
      <w:r w:rsidRPr="005D7762">
        <w:t>1 младший инженер-программист,</w:t>
      </w:r>
    </w:p>
    <w:p w14:paraId="7E28BFEA" w14:textId="77777777" w:rsidR="006E7A49" w:rsidRPr="005D7762" w:rsidRDefault="006E7A49" w:rsidP="006E7A49">
      <w:pPr>
        <w:pStyle w:val="a8"/>
        <w:numPr>
          <w:ilvl w:val="0"/>
          <w:numId w:val="2"/>
        </w:numPr>
        <w:spacing w:before="120" w:beforeAutospacing="0" w:after="0" w:afterAutospacing="0" w:line="288" w:lineRule="auto"/>
        <w:ind w:left="714" w:hanging="357"/>
        <w:textAlignment w:val="baseline"/>
      </w:pPr>
      <w:r>
        <w:t>1 ведущий специалист по тестированию,</w:t>
      </w:r>
    </w:p>
    <w:p w14:paraId="7C5762D3" w14:textId="77777777" w:rsidR="006E7A49" w:rsidRPr="005D7762" w:rsidRDefault="006E7A49" w:rsidP="006E7A49">
      <w:pPr>
        <w:pStyle w:val="a8"/>
        <w:numPr>
          <w:ilvl w:val="0"/>
          <w:numId w:val="2"/>
        </w:numPr>
        <w:spacing w:before="120" w:beforeAutospacing="0" w:after="0" w:afterAutospacing="0" w:line="288" w:lineRule="auto"/>
        <w:ind w:left="714" w:hanging="357"/>
        <w:textAlignment w:val="baseline"/>
      </w:pPr>
      <w:r>
        <w:t>2</w:t>
      </w:r>
      <w:r w:rsidRPr="005D7762">
        <w:t xml:space="preserve"> специалиста по тестированию, </w:t>
      </w:r>
    </w:p>
    <w:p w14:paraId="3F772B5E" w14:textId="77777777" w:rsidR="006E7A49" w:rsidRDefault="006E7A49" w:rsidP="006E7A49">
      <w:pPr>
        <w:pStyle w:val="a8"/>
        <w:numPr>
          <w:ilvl w:val="0"/>
          <w:numId w:val="2"/>
        </w:numPr>
        <w:spacing w:before="120" w:beforeAutospacing="0" w:after="0" w:afterAutospacing="0" w:line="288" w:lineRule="auto"/>
        <w:ind w:left="714" w:hanging="357"/>
        <w:textAlignment w:val="baseline"/>
      </w:pPr>
      <w:r>
        <w:t>1 проектировщик</w:t>
      </w:r>
      <w:r w:rsidRPr="005D7762">
        <w:t xml:space="preserve"> интерфейса, </w:t>
      </w:r>
    </w:p>
    <w:p w14:paraId="59C79295" w14:textId="77777777" w:rsidR="006E7A49" w:rsidRPr="005D7762" w:rsidRDefault="006E7A49" w:rsidP="006E7A49">
      <w:pPr>
        <w:pStyle w:val="a8"/>
        <w:numPr>
          <w:ilvl w:val="0"/>
          <w:numId w:val="2"/>
        </w:numPr>
        <w:spacing w:before="120" w:beforeAutospacing="0" w:after="0" w:afterAutospacing="0" w:line="288" w:lineRule="auto"/>
        <w:ind w:left="714" w:hanging="357"/>
        <w:textAlignment w:val="baseline"/>
      </w:pPr>
      <w:r>
        <w:t>1 ведущий системный аналитик,</w:t>
      </w:r>
    </w:p>
    <w:p w14:paraId="584F4B60" w14:textId="77777777" w:rsidR="006E7A49" w:rsidRPr="005D7762" w:rsidRDefault="006E7A49" w:rsidP="006E7A49">
      <w:pPr>
        <w:pStyle w:val="a8"/>
        <w:numPr>
          <w:ilvl w:val="0"/>
          <w:numId w:val="2"/>
        </w:numPr>
        <w:spacing w:before="120" w:beforeAutospacing="0" w:after="0" w:afterAutospacing="0" w:line="288" w:lineRule="auto"/>
        <w:ind w:left="714" w:hanging="357"/>
        <w:textAlignment w:val="baseline"/>
      </w:pPr>
      <w:r w:rsidRPr="005D7762">
        <w:t>2 системных аналитика, </w:t>
      </w:r>
    </w:p>
    <w:p w14:paraId="750B7544" w14:textId="77777777" w:rsidR="006E7A49" w:rsidRPr="005D7762" w:rsidRDefault="006E7A49" w:rsidP="006E7A49">
      <w:pPr>
        <w:pStyle w:val="a8"/>
        <w:numPr>
          <w:ilvl w:val="0"/>
          <w:numId w:val="2"/>
        </w:numPr>
        <w:spacing w:before="120" w:beforeAutospacing="0" w:after="0" w:afterAutospacing="0" w:line="288" w:lineRule="auto"/>
        <w:ind w:left="714" w:hanging="357"/>
        <w:textAlignment w:val="baseline"/>
      </w:pPr>
      <w:r>
        <w:t>1 специалист</w:t>
      </w:r>
      <w:r w:rsidRPr="005D7762">
        <w:t xml:space="preserve"> по исследованию пользовательского опыта, </w:t>
      </w:r>
    </w:p>
    <w:p w14:paraId="539EB846" w14:textId="414FEF45" w:rsidR="006E7A49" w:rsidRPr="005D7762" w:rsidRDefault="006E7A49" w:rsidP="006E7A49">
      <w:pPr>
        <w:pStyle w:val="a8"/>
        <w:numPr>
          <w:ilvl w:val="0"/>
          <w:numId w:val="2"/>
        </w:numPr>
        <w:spacing w:before="120" w:beforeAutospacing="0" w:after="240" w:afterAutospacing="0" w:line="288" w:lineRule="auto"/>
        <w:ind w:left="714" w:hanging="357"/>
        <w:textAlignment w:val="baseline"/>
      </w:pPr>
      <w:r>
        <w:t>1 менеджер разработки,</w:t>
      </w:r>
    </w:p>
    <w:p w14:paraId="628922E3" w14:textId="520EB3C4" w:rsidR="002B7441" w:rsidRPr="005D7762" w:rsidRDefault="002B7441" w:rsidP="005613BF">
      <w:pPr>
        <w:pStyle w:val="a8"/>
        <w:numPr>
          <w:ilvl w:val="0"/>
          <w:numId w:val="2"/>
        </w:numPr>
        <w:spacing w:before="120" w:beforeAutospacing="0" w:after="120" w:afterAutospacing="0" w:line="288" w:lineRule="auto"/>
        <w:ind w:left="714" w:hanging="357"/>
        <w:textAlignment w:val="baseline"/>
      </w:pPr>
      <w:r>
        <w:t>45 специалистов технической поддержки</w:t>
      </w:r>
      <w:r w:rsidRPr="005D7762">
        <w:t>.</w:t>
      </w:r>
    </w:p>
    <w:p w14:paraId="6BA254A0" w14:textId="77777777" w:rsidR="00857B19" w:rsidRPr="002B7441" w:rsidRDefault="00857B19" w:rsidP="002B7441">
      <w:pPr>
        <w:spacing w:line="288" w:lineRule="auto"/>
        <w:rPr>
          <w:rFonts w:cs="Times New Roman"/>
          <w:szCs w:val="24"/>
        </w:rPr>
      </w:pPr>
    </w:p>
    <w:p w14:paraId="4D9569DF" w14:textId="2C44603C" w:rsidR="00857B19" w:rsidRPr="006C58F2" w:rsidRDefault="00511383" w:rsidP="003D2B60">
      <w:pPr>
        <w:pStyle w:val="2"/>
      </w:pPr>
      <w:bookmarkStart w:id="9" w:name="_Toc48060363"/>
      <w:r>
        <w:t>2</w:t>
      </w:r>
      <w:r w:rsidR="00857B19" w:rsidRPr="006C58F2">
        <w:t xml:space="preserve">.1 Процесс </w:t>
      </w:r>
      <w:r w:rsidR="00857B19" w:rsidRPr="003D2B60">
        <w:t>обеспечения</w:t>
      </w:r>
      <w:r w:rsidR="00857B19" w:rsidRPr="006C58F2">
        <w:t xml:space="preserve"> соответствия программного средства внутренним и внешним требованиям</w:t>
      </w:r>
      <w:bookmarkEnd w:id="9"/>
    </w:p>
    <w:p w14:paraId="5D625FA9" w14:textId="4EDB48C2" w:rsidR="006C58F2" w:rsidRDefault="006C58F2" w:rsidP="002B7441">
      <w:pPr>
        <w:pStyle w:val="a8"/>
        <w:spacing w:before="120" w:beforeAutospacing="0" w:after="120" w:afterAutospacing="0" w:line="288" w:lineRule="auto"/>
        <w:jc w:val="both"/>
      </w:pPr>
      <w:r>
        <w:t xml:space="preserve">Процесс заключается в обеспечении новых версий и обновлений </w:t>
      </w:r>
      <w:proofErr w:type="spellStart"/>
      <w:r w:rsidR="00900F52">
        <w:t>Контур.ОФД</w:t>
      </w:r>
      <w:proofErr w:type="spellEnd"/>
      <w:r>
        <w:t xml:space="preserve"> в связи с появлением новых внутренних и внешних требований к программному средству. В обеспечении соответствия требованиям участвую</w:t>
      </w:r>
      <w:r w:rsidR="00E61410">
        <w:t>т</w:t>
      </w:r>
      <w:r>
        <w:t xml:space="preserve"> все члены команды разработки.</w:t>
      </w:r>
    </w:p>
    <w:p w14:paraId="66CCF1AF" w14:textId="2AD0C96D" w:rsidR="00857B19" w:rsidRPr="002B7441" w:rsidRDefault="00857B19" w:rsidP="002B7441">
      <w:pPr>
        <w:pStyle w:val="a8"/>
        <w:spacing w:before="120" w:beforeAutospacing="0" w:after="120" w:afterAutospacing="0" w:line="288" w:lineRule="auto"/>
        <w:jc w:val="both"/>
      </w:pPr>
      <w:r w:rsidRPr="002B7441">
        <w:t>Выпускаемые обновления и новые версии прогр</w:t>
      </w:r>
      <w:r w:rsidR="00900F52">
        <w:t xml:space="preserve">аммного обеспечения </w:t>
      </w:r>
      <w:proofErr w:type="spellStart"/>
      <w:r w:rsidR="00900F52">
        <w:t>Контур.ОФД</w:t>
      </w:r>
      <w:proofErr w:type="spellEnd"/>
      <w:r w:rsidRPr="002B7441">
        <w:t xml:space="preserve"> включают в себя:  </w:t>
      </w:r>
    </w:p>
    <w:p w14:paraId="5F60C1D4" w14:textId="77777777" w:rsidR="00857B19" w:rsidRPr="002B7441" w:rsidRDefault="00857B19" w:rsidP="005613BF">
      <w:pPr>
        <w:pStyle w:val="a8"/>
        <w:numPr>
          <w:ilvl w:val="0"/>
          <w:numId w:val="10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устранение неисправностей, обнаруженных с момента выхода предыдущей версии программного обеспечения;  </w:t>
      </w:r>
    </w:p>
    <w:p w14:paraId="1DF8DA81" w14:textId="1CEDD0E0" w:rsidR="00857B19" w:rsidRPr="002B7441" w:rsidRDefault="00857B19" w:rsidP="005613BF">
      <w:pPr>
        <w:pStyle w:val="a8"/>
        <w:numPr>
          <w:ilvl w:val="0"/>
          <w:numId w:val="10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изменения функциональности, работающей в соответствии с нормативно</w:t>
      </w:r>
      <w:r w:rsidR="00A2536C">
        <w:t>-</w:t>
      </w:r>
      <w:r w:rsidRPr="002B7441">
        <w:t>правовыми актами РФ и субъектов РФ, в случае изменения либо выпуска новых нормативно-правовых актов; </w:t>
      </w:r>
    </w:p>
    <w:p w14:paraId="6EE33D55" w14:textId="77777777" w:rsidR="00857B19" w:rsidRPr="002B7441" w:rsidRDefault="00857B19" w:rsidP="005613BF">
      <w:pPr>
        <w:pStyle w:val="a8"/>
        <w:numPr>
          <w:ilvl w:val="0"/>
          <w:numId w:val="10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совершенствование текущей функциональности с целью упрощения работы пользователей;  </w:t>
      </w:r>
    </w:p>
    <w:p w14:paraId="74A0AA7A" w14:textId="3DB525CD" w:rsidR="006C58F2" w:rsidRPr="002B7441" w:rsidRDefault="00857B19" w:rsidP="005613BF">
      <w:pPr>
        <w:pStyle w:val="a8"/>
        <w:numPr>
          <w:ilvl w:val="0"/>
          <w:numId w:val="10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lastRenderedPageBreak/>
        <w:t>новую функциональность, автоматизирующую дополнительные бизнес-процессы заказчика. </w:t>
      </w:r>
    </w:p>
    <w:p w14:paraId="1D3921F6" w14:textId="77777777" w:rsidR="00857B19" w:rsidRPr="002B7441" w:rsidRDefault="00857B19" w:rsidP="002B7441">
      <w:pPr>
        <w:spacing w:line="288" w:lineRule="auto"/>
        <w:rPr>
          <w:rFonts w:cs="Times New Roman"/>
          <w:szCs w:val="24"/>
        </w:rPr>
      </w:pPr>
    </w:p>
    <w:p w14:paraId="33D89F27" w14:textId="51482A1D" w:rsidR="00857B19" w:rsidRPr="006C58F2" w:rsidRDefault="00511383" w:rsidP="002463CF">
      <w:pPr>
        <w:pStyle w:val="2"/>
        <w:spacing w:before="240" w:line="288" w:lineRule="auto"/>
        <w:rPr>
          <w:rFonts w:cs="Times New Roman"/>
          <w:szCs w:val="28"/>
        </w:rPr>
      </w:pPr>
      <w:bookmarkStart w:id="10" w:name="_Toc48060364"/>
      <w:r>
        <w:rPr>
          <w:rFonts w:cs="Times New Roman"/>
          <w:bCs/>
          <w:color w:val="000000"/>
          <w:szCs w:val="28"/>
        </w:rPr>
        <w:t>2</w:t>
      </w:r>
      <w:r w:rsidR="00857B19" w:rsidRPr="006C58F2">
        <w:rPr>
          <w:rFonts w:cs="Times New Roman"/>
          <w:bCs/>
          <w:color w:val="000000"/>
          <w:szCs w:val="28"/>
        </w:rPr>
        <w:t>.2 Процесс устранения неисправностей программного средства</w:t>
      </w:r>
      <w:bookmarkEnd w:id="10"/>
    </w:p>
    <w:p w14:paraId="7945F035" w14:textId="361F4312" w:rsidR="00857B19" w:rsidRPr="002B7441" w:rsidRDefault="00857B19" w:rsidP="006C58F2">
      <w:pPr>
        <w:pStyle w:val="a8"/>
        <w:spacing w:before="120" w:beforeAutospacing="0" w:after="120" w:afterAutospacing="0" w:line="288" w:lineRule="auto"/>
        <w:jc w:val="both"/>
      </w:pPr>
      <w:r w:rsidRPr="002B7441">
        <w:t xml:space="preserve">В процессе устранения неисправностей программного обеспечения задействованы </w:t>
      </w:r>
      <w:r w:rsidR="002463CF">
        <w:t>специалисты</w:t>
      </w:r>
      <w:r w:rsidRPr="002B7441">
        <w:t xml:space="preserve"> тех</w:t>
      </w:r>
      <w:r w:rsidR="002463CF">
        <w:t xml:space="preserve">нической </w:t>
      </w:r>
      <w:r w:rsidRPr="002B7441">
        <w:t>поддержки и могут быть привлечены участники команды разработки.</w:t>
      </w:r>
    </w:p>
    <w:p w14:paraId="77545A5A" w14:textId="77777777" w:rsidR="00857B19" w:rsidRPr="002B7441" w:rsidRDefault="00857B19" w:rsidP="006C58F2">
      <w:pPr>
        <w:pStyle w:val="a8"/>
        <w:spacing w:before="120" w:beforeAutospacing="0" w:after="120" w:afterAutospacing="0" w:line="288" w:lineRule="auto"/>
        <w:jc w:val="both"/>
      </w:pPr>
      <w:r w:rsidRPr="002B7441">
        <w:t>Устранение неисправностей программного обеспечения, обнаруженных пользователем, происходит в следующем порядке:  </w:t>
      </w:r>
    </w:p>
    <w:p w14:paraId="7A1B253B" w14:textId="77777777" w:rsidR="00857B19" w:rsidRPr="002B7441" w:rsidRDefault="00857B19" w:rsidP="005613BF">
      <w:pPr>
        <w:pStyle w:val="a8"/>
        <w:numPr>
          <w:ilvl w:val="0"/>
          <w:numId w:val="11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Пользователь обращается на линию технической поддержки. </w:t>
      </w:r>
    </w:p>
    <w:p w14:paraId="7E70300E" w14:textId="77777777" w:rsidR="00857B19" w:rsidRPr="002B7441" w:rsidRDefault="00857B19" w:rsidP="005613BF">
      <w:pPr>
        <w:pStyle w:val="a8"/>
        <w:numPr>
          <w:ilvl w:val="0"/>
          <w:numId w:val="11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В своем обращении пользователь указывает полный текст ошибки и подробно описывает: </w:t>
      </w:r>
    </w:p>
    <w:p w14:paraId="30F09162" w14:textId="77777777" w:rsidR="00857B19" w:rsidRPr="002B7441" w:rsidRDefault="00857B19" w:rsidP="005613BF">
      <w:pPr>
        <w:pStyle w:val="a8"/>
        <w:numPr>
          <w:ilvl w:val="1"/>
          <w:numId w:val="11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сценарий работы, который привел к возникновению неисправности (ошибки); </w:t>
      </w:r>
    </w:p>
    <w:p w14:paraId="18061FAA" w14:textId="77777777" w:rsidR="00857B19" w:rsidRPr="002B7441" w:rsidRDefault="00857B19" w:rsidP="005613BF">
      <w:pPr>
        <w:pStyle w:val="a8"/>
        <w:numPr>
          <w:ilvl w:val="1"/>
          <w:numId w:val="11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ожидаемый результат (правильное поведение системы по мнению пользователя). </w:t>
      </w:r>
    </w:p>
    <w:p w14:paraId="3DF9860A" w14:textId="352F6F1D" w:rsidR="00857B19" w:rsidRPr="002B7441" w:rsidRDefault="00857B19" w:rsidP="005613BF">
      <w:pPr>
        <w:pStyle w:val="a8"/>
        <w:numPr>
          <w:ilvl w:val="0"/>
          <w:numId w:val="11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 xml:space="preserve">Специалист линии технической поддержки в телефонном разговоре с пользователем </w:t>
      </w:r>
      <w:proofErr w:type="gramStart"/>
      <w:r w:rsidRPr="002B7441">
        <w:t>объясняет</w:t>
      </w:r>
      <w:proofErr w:type="gramEnd"/>
      <w:r w:rsidRPr="002B7441">
        <w:t xml:space="preserve"> как ус</w:t>
      </w:r>
      <w:r w:rsidR="0085575E">
        <w:t>транить неисправность. В случае</w:t>
      </w:r>
      <w:r w:rsidRPr="002B7441">
        <w:t xml:space="preserve"> если пользователь обратился по электронной почте, специалист линии технической поддержки отправляет ответ на электронный адрес пользователя в течение одного рабочего дня.  </w:t>
      </w:r>
    </w:p>
    <w:p w14:paraId="2897F9D6" w14:textId="0E0158F6" w:rsidR="00857B19" w:rsidRPr="002B7441" w:rsidRDefault="00857B19" w:rsidP="005613BF">
      <w:pPr>
        <w:pStyle w:val="a8"/>
        <w:numPr>
          <w:ilvl w:val="0"/>
          <w:numId w:val="11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 xml:space="preserve">Если неисправность </w:t>
      </w:r>
      <w:r w:rsidR="00E61410">
        <w:t>невозможно устранить немедленно</w:t>
      </w:r>
      <w:r w:rsidRPr="002B7441">
        <w:t>, специалист линии технической поддержки создает инцидент в системе учета инцидент</w:t>
      </w:r>
      <w:r w:rsidR="00E61410">
        <w:t xml:space="preserve">ов, используемой в компании АО </w:t>
      </w:r>
      <w:r w:rsidR="007E0245">
        <w:t>«</w:t>
      </w:r>
      <w:r w:rsidRPr="002B7441">
        <w:t>ПФ «СКБ Контур». В инциденте описывается: </w:t>
      </w:r>
    </w:p>
    <w:p w14:paraId="6958562A" w14:textId="77777777" w:rsidR="00857B19" w:rsidRPr="002B7441" w:rsidRDefault="00857B19" w:rsidP="005613BF">
      <w:pPr>
        <w:pStyle w:val="a8"/>
        <w:numPr>
          <w:ilvl w:val="1"/>
          <w:numId w:val="11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сценарий работы, который привел к возникновению неисправности (ошибки); </w:t>
      </w:r>
    </w:p>
    <w:p w14:paraId="7CEE77C6" w14:textId="77777777" w:rsidR="00857B19" w:rsidRPr="002B7441" w:rsidRDefault="00857B19" w:rsidP="005613BF">
      <w:pPr>
        <w:pStyle w:val="a8"/>
        <w:numPr>
          <w:ilvl w:val="1"/>
          <w:numId w:val="11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ожидаемый результат (правильное поведение системы по мнению пользователя); </w:t>
      </w:r>
    </w:p>
    <w:p w14:paraId="6375E40F" w14:textId="77777777" w:rsidR="00857B19" w:rsidRPr="002B7441" w:rsidRDefault="00857B19" w:rsidP="005613BF">
      <w:pPr>
        <w:pStyle w:val="a8"/>
        <w:numPr>
          <w:ilvl w:val="1"/>
          <w:numId w:val="11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в истории решения инцидента фиксируются все файлы, переданные пользователем в техподдержку (лог-файлы с текстом ошибки, скриншоты сообщений и т.п.).  </w:t>
      </w:r>
    </w:p>
    <w:p w14:paraId="3CBAFA7A" w14:textId="77777777" w:rsidR="00857B19" w:rsidRPr="002B7441" w:rsidRDefault="00857B19" w:rsidP="005613BF">
      <w:pPr>
        <w:pStyle w:val="a8"/>
        <w:numPr>
          <w:ilvl w:val="0"/>
          <w:numId w:val="11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Для решения инцидента специалист линии технической поддержки может привлечь: </w:t>
      </w:r>
    </w:p>
    <w:p w14:paraId="6C27EACA" w14:textId="77777777" w:rsidR="00857B19" w:rsidRPr="002B7441" w:rsidRDefault="00857B19" w:rsidP="005613BF">
      <w:pPr>
        <w:pStyle w:val="a8"/>
        <w:numPr>
          <w:ilvl w:val="1"/>
          <w:numId w:val="11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Разработчиков программного продукта – в случае, если обнаруженная неисправность относится к функциональности, содержащейся в одной из выпущенных версий программного продукта. </w:t>
      </w:r>
    </w:p>
    <w:p w14:paraId="52674ABB" w14:textId="77777777" w:rsidR="00857B19" w:rsidRPr="002B7441" w:rsidRDefault="00857B19" w:rsidP="005613BF">
      <w:pPr>
        <w:pStyle w:val="a8"/>
        <w:numPr>
          <w:ilvl w:val="1"/>
          <w:numId w:val="11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 xml:space="preserve">Аналитика программного продукта – в случае, если найденная пользователем неисправность и выполняемые пользователям действия требует проверки на </w:t>
      </w:r>
      <w:r w:rsidRPr="002B7441">
        <w:lastRenderedPageBreak/>
        <w:t>соответствие нормативно-правовым актам РФ и субъектов РФ. При необходимости аналитик может связаться с пользователем и запросить у него нормативно-правовой акт, согласно которому пользователь считает текущее поведение программного продукта неисправностью.  </w:t>
      </w:r>
    </w:p>
    <w:p w14:paraId="5FAAD1CE" w14:textId="77777777" w:rsidR="00857B19" w:rsidRPr="002B7441" w:rsidRDefault="00857B19" w:rsidP="005613BF">
      <w:pPr>
        <w:pStyle w:val="a8"/>
        <w:numPr>
          <w:ilvl w:val="0"/>
          <w:numId w:val="11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Во время решения инцидента специалист линии технической поддержки может обращаться к пользователю с целью: </w:t>
      </w:r>
    </w:p>
    <w:p w14:paraId="373FBEED" w14:textId="77777777" w:rsidR="00857B19" w:rsidRPr="002B7441" w:rsidRDefault="00857B19" w:rsidP="005613BF">
      <w:pPr>
        <w:pStyle w:val="a8"/>
        <w:numPr>
          <w:ilvl w:val="1"/>
          <w:numId w:val="11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уточнить сценарий работы, который привел к возникновению неисправности; </w:t>
      </w:r>
    </w:p>
    <w:p w14:paraId="238C63F0" w14:textId="77777777" w:rsidR="00857B19" w:rsidRPr="002B7441" w:rsidRDefault="00857B19" w:rsidP="005613BF">
      <w:pPr>
        <w:pStyle w:val="a8"/>
        <w:numPr>
          <w:ilvl w:val="1"/>
          <w:numId w:val="11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уточнить настройки программного продукта. </w:t>
      </w:r>
    </w:p>
    <w:p w14:paraId="5BE2BFDC" w14:textId="77777777" w:rsidR="00857B19" w:rsidRPr="002B7441" w:rsidRDefault="00857B19" w:rsidP="006C58F2">
      <w:pPr>
        <w:pStyle w:val="a8"/>
        <w:spacing w:before="120" w:beforeAutospacing="0" w:after="120" w:afterAutospacing="0" w:line="288" w:lineRule="auto"/>
        <w:ind w:left="720"/>
        <w:jc w:val="both"/>
        <w:rPr>
          <w:color w:val="auto"/>
        </w:rPr>
      </w:pPr>
      <w:r w:rsidRPr="002B7441">
        <w:t>Для выяснения этой информации специалист линии технической поддержки также может с согласия пользователя подключиться к его рабочему месту с использованием сервиса удаленного рабочего доступа https://help.kontur.ru/vnc. </w:t>
      </w:r>
    </w:p>
    <w:p w14:paraId="24E73450" w14:textId="77777777" w:rsidR="00857B19" w:rsidRPr="002B7441" w:rsidRDefault="00857B19" w:rsidP="005613BF">
      <w:pPr>
        <w:pStyle w:val="a8"/>
        <w:numPr>
          <w:ilvl w:val="0"/>
          <w:numId w:val="12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В течение трех рабочих дней с момента обращения пользователя специалист линии технической поддержки должен повторно связаться с пользователем с целью: </w:t>
      </w:r>
    </w:p>
    <w:p w14:paraId="54CEAF49" w14:textId="77777777" w:rsidR="00857B19" w:rsidRPr="002B7441" w:rsidRDefault="00857B19" w:rsidP="005613BF">
      <w:pPr>
        <w:pStyle w:val="a8"/>
        <w:numPr>
          <w:ilvl w:val="1"/>
          <w:numId w:val="12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если выявленная неисправность устранена, специалист линии технической поддержки должен сообщить пользователю об устранении неисправности. </w:t>
      </w:r>
    </w:p>
    <w:p w14:paraId="182775A3" w14:textId="182A6395" w:rsidR="00857B19" w:rsidRPr="002B7441" w:rsidRDefault="00857B19" w:rsidP="005613BF">
      <w:pPr>
        <w:pStyle w:val="a8"/>
        <w:numPr>
          <w:ilvl w:val="1"/>
          <w:numId w:val="12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если выявленная пользователем неисправность на самом деле является верным поведением программного продукта, соответствующим нормативно-правовым актам, специалист линии технической поддержки уведомляет об этом пользователя с</w:t>
      </w:r>
      <w:r w:rsidR="00E61410">
        <w:t>о</w:t>
      </w:r>
      <w:r w:rsidRPr="002B7441">
        <w:t xml:space="preserve"> ссылкой на нормативно-правовой акт. </w:t>
      </w:r>
    </w:p>
    <w:p w14:paraId="3CD8BA31" w14:textId="77777777" w:rsidR="00857B19" w:rsidRPr="002B7441" w:rsidRDefault="00857B19" w:rsidP="005613BF">
      <w:pPr>
        <w:pStyle w:val="a8"/>
        <w:numPr>
          <w:ilvl w:val="1"/>
          <w:numId w:val="12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если инцидент требует больше времени на решение, сообщить пользователю сроки решения инцидента и повторно связаться с пользователем в обозначенные сроки. </w:t>
      </w:r>
    </w:p>
    <w:p w14:paraId="616BCAAE" w14:textId="77777777" w:rsidR="00857B19" w:rsidRPr="002B7441" w:rsidRDefault="00857B19" w:rsidP="002B7441">
      <w:pPr>
        <w:spacing w:line="288" w:lineRule="auto"/>
        <w:rPr>
          <w:rFonts w:cs="Times New Roman"/>
          <w:szCs w:val="24"/>
        </w:rPr>
      </w:pPr>
    </w:p>
    <w:p w14:paraId="7F4B7017" w14:textId="21792FAC" w:rsidR="00857B19" w:rsidRPr="002463CF" w:rsidRDefault="00511383" w:rsidP="002463CF">
      <w:pPr>
        <w:pStyle w:val="2"/>
        <w:spacing w:before="240" w:line="288" w:lineRule="auto"/>
        <w:rPr>
          <w:rFonts w:cs="Times New Roman"/>
          <w:szCs w:val="28"/>
        </w:rPr>
      </w:pPr>
      <w:bookmarkStart w:id="11" w:name="_Toc48060365"/>
      <w:r>
        <w:rPr>
          <w:rFonts w:cs="Times New Roman"/>
          <w:bCs/>
          <w:color w:val="000000"/>
          <w:szCs w:val="28"/>
        </w:rPr>
        <w:t>2</w:t>
      </w:r>
      <w:r w:rsidR="00857B19" w:rsidRPr="002463CF">
        <w:rPr>
          <w:rFonts w:cs="Times New Roman"/>
          <w:bCs/>
          <w:color w:val="000000"/>
          <w:szCs w:val="28"/>
        </w:rPr>
        <w:t xml:space="preserve">.3 Процесс консультирования пользователей программного средства </w:t>
      </w:r>
      <w:bookmarkStart w:id="12" w:name="_GoBack"/>
      <w:bookmarkEnd w:id="12"/>
      <w:r w:rsidR="00857B19" w:rsidRPr="002463CF">
        <w:rPr>
          <w:rFonts w:cs="Times New Roman"/>
          <w:bCs/>
          <w:color w:val="000000"/>
          <w:szCs w:val="28"/>
        </w:rPr>
        <w:t>службы технической поддержки</w:t>
      </w:r>
      <w:bookmarkEnd w:id="11"/>
    </w:p>
    <w:p w14:paraId="0C181E5E" w14:textId="77777777" w:rsidR="00857B19" w:rsidRPr="002B7441" w:rsidRDefault="00857B19" w:rsidP="002463CF">
      <w:pPr>
        <w:pStyle w:val="a8"/>
        <w:spacing w:before="120" w:beforeAutospacing="0" w:after="120" w:afterAutospacing="0" w:line="288" w:lineRule="auto"/>
        <w:jc w:val="both"/>
      </w:pPr>
      <w:r w:rsidRPr="002B7441">
        <w:t>Консультирование пользователей на линии технической поддержки возможно следующими способами:</w:t>
      </w:r>
    </w:p>
    <w:p w14:paraId="1451A0F1" w14:textId="2514E075" w:rsidR="00857B19" w:rsidRPr="002B7441" w:rsidRDefault="00511383" w:rsidP="005613BF">
      <w:pPr>
        <w:pStyle w:val="a8"/>
        <w:numPr>
          <w:ilvl w:val="0"/>
          <w:numId w:val="13"/>
        </w:numPr>
        <w:spacing w:before="120" w:beforeAutospacing="0" w:after="120" w:afterAutospacing="0" w:line="288" w:lineRule="auto"/>
        <w:jc w:val="both"/>
        <w:textAlignment w:val="baseline"/>
      </w:pPr>
      <w:r>
        <w:t>п</w:t>
      </w:r>
      <w:r w:rsidR="00E61410">
        <w:t>о телефону: 8 800 500-67-30</w:t>
      </w:r>
    </w:p>
    <w:p w14:paraId="1A97F826" w14:textId="43A48E3B" w:rsidR="00857B19" w:rsidRPr="002B7441" w:rsidRDefault="00E61410" w:rsidP="005613BF">
      <w:pPr>
        <w:pStyle w:val="a8"/>
        <w:numPr>
          <w:ilvl w:val="0"/>
          <w:numId w:val="13"/>
        </w:numPr>
        <w:spacing w:before="120" w:beforeAutospacing="0" w:after="120" w:afterAutospacing="0" w:line="288" w:lineRule="auto"/>
        <w:jc w:val="both"/>
        <w:textAlignment w:val="baseline"/>
      </w:pPr>
      <w:r>
        <w:t xml:space="preserve">по электронной почте: </w:t>
      </w:r>
      <w:proofErr w:type="spellStart"/>
      <w:r>
        <w:rPr>
          <w:lang w:val="en-US"/>
        </w:rPr>
        <w:t>ofd</w:t>
      </w:r>
      <w:proofErr w:type="spellEnd"/>
      <w:r w:rsidR="00857B19" w:rsidRPr="002B7441">
        <w:t>@kontur.ru</w:t>
      </w:r>
    </w:p>
    <w:p w14:paraId="53177EEE" w14:textId="1B0FD80C" w:rsidR="00857B19" w:rsidRPr="002B7441" w:rsidRDefault="0085575E" w:rsidP="005613BF">
      <w:pPr>
        <w:pStyle w:val="a8"/>
        <w:numPr>
          <w:ilvl w:val="0"/>
          <w:numId w:val="13"/>
        </w:numPr>
        <w:spacing w:before="120" w:beforeAutospacing="0" w:after="120" w:afterAutospacing="0" w:line="288" w:lineRule="auto"/>
        <w:jc w:val="both"/>
        <w:textAlignment w:val="baseline"/>
      </w:pPr>
      <w:r>
        <w:t>в</w:t>
      </w:r>
      <w:r w:rsidR="00857B19" w:rsidRPr="002B7441">
        <w:t xml:space="preserve"> социальной сети «</w:t>
      </w:r>
      <w:proofErr w:type="spellStart"/>
      <w:r w:rsidR="00857B19" w:rsidRPr="002B7441">
        <w:t>ВКонтакте</w:t>
      </w:r>
      <w:proofErr w:type="spellEnd"/>
      <w:r w:rsidR="00857B19" w:rsidRPr="002B7441">
        <w:t xml:space="preserve">»: </w:t>
      </w:r>
      <w:r w:rsidR="00E61410">
        <w:rPr>
          <w:rFonts w:eastAsiaTheme="majorEastAsia"/>
        </w:rPr>
        <w:t>https://vk.com/</w:t>
      </w:r>
      <w:r w:rsidR="00E61410" w:rsidRPr="00E61410">
        <w:rPr>
          <w:rFonts w:eastAsiaTheme="majorEastAsia"/>
        </w:rPr>
        <w:t>skbkontur</w:t>
      </w:r>
    </w:p>
    <w:p w14:paraId="476D41FC" w14:textId="60551BC2" w:rsidR="00857B19" w:rsidRPr="002B7441" w:rsidRDefault="0085575E" w:rsidP="005613BF">
      <w:pPr>
        <w:pStyle w:val="a8"/>
        <w:numPr>
          <w:ilvl w:val="0"/>
          <w:numId w:val="13"/>
        </w:numPr>
        <w:spacing w:before="120" w:beforeAutospacing="0" w:after="120" w:afterAutospacing="0" w:line="288" w:lineRule="auto"/>
        <w:jc w:val="both"/>
        <w:textAlignment w:val="baseline"/>
      </w:pPr>
      <w:r>
        <w:t>онлайн-консультантом</w:t>
      </w:r>
      <w:r w:rsidR="00900F52">
        <w:t xml:space="preserve"> непосредственно в </w:t>
      </w:r>
      <w:proofErr w:type="spellStart"/>
      <w:r w:rsidR="00900F52">
        <w:t>Контур.ОФД</w:t>
      </w:r>
      <w:proofErr w:type="spellEnd"/>
      <w:r w:rsidR="00E61410">
        <w:t>.</w:t>
      </w:r>
    </w:p>
    <w:p w14:paraId="31D5909B" w14:textId="2642A780" w:rsidR="00857B19" w:rsidRPr="002B7441" w:rsidRDefault="00857B19" w:rsidP="002463CF">
      <w:pPr>
        <w:pStyle w:val="a8"/>
        <w:spacing w:before="120" w:beforeAutospacing="0" w:after="120" w:afterAutospacing="0" w:line="288" w:lineRule="auto"/>
        <w:jc w:val="both"/>
      </w:pPr>
      <w:r w:rsidRPr="002B7441">
        <w:t>Время работы линии технической поддержки: ежедневно, круглосуточно.</w:t>
      </w:r>
    </w:p>
    <w:p w14:paraId="09DF88A0" w14:textId="2EE0A7E5" w:rsidR="00857B19" w:rsidRPr="002B7441" w:rsidRDefault="00857B19" w:rsidP="002463CF">
      <w:pPr>
        <w:pStyle w:val="a8"/>
        <w:spacing w:before="120" w:beforeAutospacing="0" w:after="120" w:afterAutospacing="0" w:line="288" w:lineRule="auto"/>
        <w:jc w:val="both"/>
      </w:pPr>
      <w:r w:rsidRPr="002B7441">
        <w:t xml:space="preserve">Персонал, задействованный в процессе сопровождения (количество): 45 </w:t>
      </w:r>
      <w:r w:rsidR="002463CF">
        <w:t>сотрудников технической поддержки.</w:t>
      </w:r>
    </w:p>
    <w:p w14:paraId="765AAB80" w14:textId="1FEF2968" w:rsidR="00857B19" w:rsidRPr="002B7441" w:rsidRDefault="00857B19" w:rsidP="002463CF">
      <w:pPr>
        <w:pStyle w:val="a8"/>
        <w:spacing w:before="120" w:beforeAutospacing="0" w:after="120" w:afterAutospacing="0" w:line="288" w:lineRule="auto"/>
        <w:jc w:val="both"/>
      </w:pPr>
      <w:r w:rsidRPr="002B7441">
        <w:lastRenderedPageBreak/>
        <w:t>Перечень вопросов, по которым возможно получение консультации на линии технической поддержки:  </w:t>
      </w:r>
    </w:p>
    <w:p w14:paraId="0F7243BD" w14:textId="77777777" w:rsidR="00857B19" w:rsidRPr="002B7441" w:rsidRDefault="00857B19" w:rsidP="005613BF">
      <w:pPr>
        <w:pStyle w:val="a8"/>
        <w:numPr>
          <w:ilvl w:val="0"/>
          <w:numId w:val="14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Консультации по функциональным возможностям программы, по работе в программе.  </w:t>
      </w:r>
    </w:p>
    <w:p w14:paraId="2D9D756A" w14:textId="77777777" w:rsidR="00857B19" w:rsidRPr="002B7441" w:rsidRDefault="00857B19" w:rsidP="005613BF">
      <w:pPr>
        <w:pStyle w:val="a8"/>
        <w:numPr>
          <w:ilvl w:val="0"/>
          <w:numId w:val="14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Настройка режимов работы программного обеспечения.</w:t>
      </w:r>
    </w:p>
    <w:p w14:paraId="0CAE2F7D" w14:textId="77777777" w:rsidR="00857B19" w:rsidRPr="002B7441" w:rsidRDefault="00857B19" w:rsidP="005613BF">
      <w:pPr>
        <w:pStyle w:val="a8"/>
        <w:numPr>
          <w:ilvl w:val="0"/>
          <w:numId w:val="14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Помощь в выяснении причин возникновения аварийных ситуаций и неисправностей, связанных с работой программного обеспечения. </w:t>
      </w:r>
    </w:p>
    <w:p w14:paraId="116088EF" w14:textId="77777777" w:rsidR="00857B19" w:rsidRPr="002B7441" w:rsidRDefault="00857B19" w:rsidP="002463CF">
      <w:pPr>
        <w:pStyle w:val="a8"/>
        <w:spacing w:before="120" w:beforeAutospacing="0" w:after="120" w:afterAutospacing="0" w:line="288" w:lineRule="auto"/>
        <w:jc w:val="both"/>
        <w:rPr>
          <w:color w:val="auto"/>
        </w:rPr>
      </w:pPr>
      <w:r w:rsidRPr="002B7441">
        <w:t>В услуги, оказываемые линией технической поддержки, не входит:  </w:t>
      </w:r>
    </w:p>
    <w:p w14:paraId="3F71E6FB" w14:textId="77777777" w:rsidR="00857B19" w:rsidRPr="002B7441" w:rsidRDefault="00857B19" w:rsidP="005613BF">
      <w:pPr>
        <w:pStyle w:val="a8"/>
        <w:numPr>
          <w:ilvl w:val="0"/>
          <w:numId w:val="15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Индивидуальная доработка программного обеспечения под требования клиента.  </w:t>
      </w:r>
    </w:p>
    <w:p w14:paraId="0FB700D4" w14:textId="77777777" w:rsidR="00857B19" w:rsidRPr="002B7441" w:rsidRDefault="00857B19" w:rsidP="005613BF">
      <w:pPr>
        <w:pStyle w:val="a8"/>
        <w:numPr>
          <w:ilvl w:val="0"/>
          <w:numId w:val="15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Настройка учетных записей, политик безопасности.  </w:t>
      </w:r>
    </w:p>
    <w:p w14:paraId="7AA79017" w14:textId="77777777" w:rsidR="00857B19" w:rsidRPr="002B7441" w:rsidRDefault="00857B19" w:rsidP="005613BF">
      <w:pPr>
        <w:pStyle w:val="a8"/>
        <w:numPr>
          <w:ilvl w:val="0"/>
          <w:numId w:val="15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Поиск и исправление ошибок в данных, введенных пользователем в программный продукт. Специалист линии технической поддержки рассказывает, как находить и исправлять ошибки, но полностью поиск и исправление всех ошибок не выполняет.  </w:t>
      </w:r>
    </w:p>
    <w:p w14:paraId="094FC2B6" w14:textId="77777777" w:rsidR="00857B19" w:rsidRPr="002B7441" w:rsidRDefault="00857B19" w:rsidP="005613BF">
      <w:pPr>
        <w:pStyle w:val="a8"/>
        <w:numPr>
          <w:ilvl w:val="0"/>
          <w:numId w:val="15"/>
        </w:numPr>
        <w:spacing w:before="120" w:beforeAutospacing="0" w:after="120" w:afterAutospacing="0" w:line="288" w:lineRule="auto"/>
        <w:jc w:val="both"/>
        <w:textAlignment w:val="baseline"/>
      </w:pPr>
      <w:r w:rsidRPr="002B7441">
        <w:t>Полноценное обучение пользователей работе в программном продукте. </w:t>
      </w:r>
    </w:p>
    <w:p w14:paraId="53ED7970" w14:textId="77777777" w:rsidR="00857B19" w:rsidRPr="002B7441" w:rsidRDefault="00857B19" w:rsidP="002463CF">
      <w:pPr>
        <w:pStyle w:val="a8"/>
        <w:spacing w:before="120" w:beforeAutospacing="0" w:after="120" w:afterAutospacing="0" w:line="288" w:lineRule="auto"/>
        <w:jc w:val="both"/>
        <w:rPr>
          <w:color w:val="auto"/>
        </w:rPr>
      </w:pPr>
      <w:r w:rsidRPr="002B7441">
        <w:t>Услуги, не оказываемые линией технической поддержки, оказываются специалистом по внедрению и сопровождению платно в рамках договора (контракта) на внедрение программного продукта либо договора (контракта) на сопровождение программного продукта. </w:t>
      </w:r>
    </w:p>
    <w:p w14:paraId="585895CD" w14:textId="77777777" w:rsidR="00857B19" w:rsidRPr="002B7441" w:rsidRDefault="00857B19" w:rsidP="002463CF">
      <w:pPr>
        <w:pStyle w:val="a8"/>
        <w:spacing w:before="120" w:beforeAutospacing="0" w:after="120" w:afterAutospacing="0" w:line="288" w:lineRule="auto"/>
        <w:jc w:val="both"/>
      </w:pPr>
      <w:r w:rsidRPr="002B7441">
        <w:t>Иные возможные способы получения консультаций и услуг, а также иное время получения консультаций и услуг оговариваются при заключении договора (контракта) на приобретение программного продукта, договора (контракта) на внедрение программного продукта, договора (контракта) на сопровождение программного продукта.</w:t>
      </w:r>
    </w:p>
    <w:p w14:paraId="5977CAB0" w14:textId="77777777" w:rsidR="00857B19" w:rsidRPr="002B7441" w:rsidRDefault="00857B19" w:rsidP="002B7441">
      <w:pPr>
        <w:spacing w:line="288" w:lineRule="auto"/>
        <w:rPr>
          <w:rFonts w:cs="Times New Roman"/>
          <w:szCs w:val="24"/>
        </w:rPr>
      </w:pPr>
    </w:p>
    <w:sectPr w:rsidR="00857B19" w:rsidRPr="002B7441" w:rsidSect="001914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38B76" w14:textId="77777777" w:rsidR="004D0B74" w:rsidRDefault="004D0B74" w:rsidP="00716FCE">
      <w:pPr>
        <w:spacing w:before="0" w:after="0"/>
      </w:pPr>
      <w:r>
        <w:separator/>
      </w:r>
    </w:p>
  </w:endnote>
  <w:endnote w:type="continuationSeparator" w:id="0">
    <w:p w14:paraId="3F0F32BE" w14:textId="77777777" w:rsidR="004D0B74" w:rsidRDefault="004D0B74" w:rsidP="00716F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Black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54B3E" w14:textId="77777777" w:rsidR="004D0B74" w:rsidRDefault="004D0B74" w:rsidP="00716FCE">
      <w:pPr>
        <w:spacing w:before="0" w:after="0"/>
      </w:pPr>
      <w:r>
        <w:separator/>
      </w:r>
    </w:p>
  </w:footnote>
  <w:footnote w:type="continuationSeparator" w:id="0">
    <w:p w14:paraId="56401294" w14:textId="77777777" w:rsidR="004D0B74" w:rsidRDefault="004D0B74" w:rsidP="00716FC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127230"/>
      <w:docPartObj>
        <w:docPartGallery w:val="Page Numbers (Top of Page)"/>
        <w:docPartUnique/>
      </w:docPartObj>
    </w:sdtPr>
    <w:sdtEndPr/>
    <w:sdtContent>
      <w:p w14:paraId="547F57FD" w14:textId="3D0FD325" w:rsidR="0085575E" w:rsidRDefault="0085575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AFA">
          <w:rPr>
            <w:noProof/>
          </w:rPr>
          <w:t>11</w:t>
        </w:r>
        <w:r>
          <w:fldChar w:fldCharType="end"/>
        </w:r>
      </w:p>
    </w:sdtContent>
  </w:sdt>
  <w:p w14:paraId="67EA5017" w14:textId="77777777" w:rsidR="0085575E" w:rsidRDefault="0085575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184"/>
    <w:multiLevelType w:val="multilevel"/>
    <w:tmpl w:val="2AA4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17BF8"/>
    <w:multiLevelType w:val="multilevel"/>
    <w:tmpl w:val="54B8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77176"/>
    <w:multiLevelType w:val="multilevel"/>
    <w:tmpl w:val="3F6EE1E0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1879A5"/>
    <w:multiLevelType w:val="hybridMultilevel"/>
    <w:tmpl w:val="97588178"/>
    <w:lvl w:ilvl="0" w:tplc="DE46D25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D3A28"/>
    <w:multiLevelType w:val="multilevel"/>
    <w:tmpl w:val="87E6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90980"/>
    <w:multiLevelType w:val="multilevel"/>
    <w:tmpl w:val="5AB2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0603B"/>
    <w:multiLevelType w:val="multilevel"/>
    <w:tmpl w:val="2B36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125B7"/>
    <w:multiLevelType w:val="multilevel"/>
    <w:tmpl w:val="4BC8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452F4"/>
    <w:multiLevelType w:val="multilevel"/>
    <w:tmpl w:val="61D6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102F"/>
    <w:multiLevelType w:val="multilevel"/>
    <w:tmpl w:val="0086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2F5B13"/>
    <w:multiLevelType w:val="multilevel"/>
    <w:tmpl w:val="5CE8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6C0DE8"/>
    <w:multiLevelType w:val="multilevel"/>
    <w:tmpl w:val="60DA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2F42E1"/>
    <w:multiLevelType w:val="multilevel"/>
    <w:tmpl w:val="E1BC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D16581"/>
    <w:multiLevelType w:val="multilevel"/>
    <w:tmpl w:val="B658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D77C2"/>
    <w:multiLevelType w:val="multilevel"/>
    <w:tmpl w:val="5D24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696987"/>
    <w:multiLevelType w:val="multilevel"/>
    <w:tmpl w:val="44D6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5"/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14"/>
  </w:num>
  <w:num w:numId="13">
    <w:abstractNumId w:val="8"/>
  </w:num>
  <w:num w:numId="14">
    <w:abstractNumId w:val="10"/>
  </w:num>
  <w:num w:numId="15">
    <w:abstractNumId w:val="15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47"/>
    <w:rsid w:val="00003B62"/>
    <w:rsid w:val="00022240"/>
    <w:rsid w:val="000268FB"/>
    <w:rsid w:val="00040A69"/>
    <w:rsid w:val="00045378"/>
    <w:rsid w:val="00047873"/>
    <w:rsid w:val="000510C1"/>
    <w:rsid w:val="000516A5"/>
    <w:rsid w:val="00086808"/>
    <w:rsid w:val="00090E39"/>
    <w:rsid w:val="00096163"/>
    <w:rsid w:val="000B5ED1"/>
    <w:rsid w:val="000C0196"/>
    <w:rsid w:val="00110245"/>
    <w:rsid w:val="001131B6"/>
    <w:rsid w:val="001207BE"/>
    <w:rsid w:val="00132533"/>
    <w:rsid w:val="001405CA"/>
    <w:rsid w:val="001410C9"/>
    <w:rsid w:val="00146475"/>
    <w:rsid w:val="00150E6D"/>
    <w:rsid w:val="00156FC7"/>
    <w:rsid w:val="00166977"/>
    <w:rsid w:val="00172FF9"/>
    <w:rsid w:val="001767CE"/>
    <w:rsid w:val="00187F54"/>
    <w:rsid w:val="001914DD"/>
    <w:rsid w:val="00194936"/>
    <w:rsid w:val="001A189B"/>
    <w:rsid w:val="001B10B6"/>
    <w:rsid w:val="001B1B06"/>
    <w:rsid w:val="001C1B22"/>
    <w:rsid w:val="001C2BEC"/>
    <w:rsid w:val="001D3F4E"/>
    <w:rsid w:val="001F08EE"/>
    <w:rsid w:val="001F0FC5"/>
    <w:rsid w:val="001F32BD"/>
    <w:rsid w:val="001F4A50"/>
    <w:rsid w:val="0020529E"/>
    <w:rsid w:val="00221702"/>
    <w:rsid w:val="002222C5"/>
    <w:rsid w:val="00231E57"/>
    <w:rsid w:val="00233F2D"/>
    <w:rsid w:val="00241CE4"/>
    <w:rsid w:val="002463CF"/>
    <w:rsid w:val="0026213B"/>
    <w:rsid w:val="0026682D"/>
    <w:rsid w:val="002714CA"/>
    <w:rsid w:val="002719F3"/>
    <w:rsid w:val="002721F7"/>
    <w:rsid w:val="002B7441"/>
    <w:rsid w:val="002D69A4"/>
    <w:rsid w:val="002E3FEA"/>
    <w:rsid w:val="002E4EB5"/>
    <w:rsid w:val="002E6F75"/>
    <w:rsid w:val="00303EF5"/>
    <w:rsid w:val="00310A21"/>
    <w:rsid w:val="00332141"/>
    <w:rsid w:val="00334E45"/>
    <w:rsid w:val="00343389"/>
    <w:rsid w:val="00347BB4"/>
    <w:rsid w:val="003506B1"/>
    <w:rsid w:val="003519EB"/>
    <w:rsid w:val="00374170"/>
    <w:rsid w:val="00381AE2"/>
    <w:rsid w:val="00392787"/>
    <w:rsid w:val="00394D9C"/>
    <w:rsid w:val="003A665F"/>
    <w:rsid w:val="003C16A9"/>
    <w:rsid w:val="003D2A5F"/>
    <w:rsid w:val="003D2B60"/>
    <w:rsid w:val="003D3433"/>
    <w:rsid w:val="003D7222"/>
    <w:rsid w:val="003D76A7"/>
    <w:rsid w:val="003E3D00"/>
    <w:rsid w:val="003F2374"/>
    <w:rsid w:val="003F5E49"/>
    <w:rsid w:val="00400033"/>
    <w:rsid w:val="00404900"/>
    <w:rsid w:val="00412030"/>
    <w:rsid w:val="00450156"/>
    <w:rsid w:val="00460D16"/>
    <w:rsid w:val="0046795D"/>
    <w:rsid w:val="004847FE"/>
    <w:rsid w:val="004A644D"/>
    <w:rsid w:val="004B4A67"/>
    <w:rsid w:val="004D0B74"/>
    <w:rsid w:val="004D216A"/>
    <w:rsid w:val="004E3A87"/>
    <w:rsid w:val="004E7FE3"/>
    <w:rsid w:val="004F25D2"/>
    <w:rsid w:val="004F60F8"/>
    <w:rsid w:val="00511383"/>
    <w:rsid w:val="00512B5D"/>
    <w:rsid w:val="00520068"/>
    <w:rsid w:val="00523A74"/>
    <w:rsid w:val="005602AA"/>
    <w:rsid w:val="005613BF"/>
    <w:rsid w:val="005717F2"/>
    <w:rsid w:val="00586DEE"/>
    <w:rsid w:val="005906EE"/>
    <w:rsid w:val="0059105D"/>
    <w:rsid w:val="005910DE"/>
    <w:rsid w:val="005B79E4"/>
    <w:rsid w:val="005D7762"/>
    <w:rsid w:val="005E24AB"/>
    <w:rsid w:val="005F096C"/>
    <w:rsid w:val="005F630C"/>
    <w:rsid w:val="00610611"/>
    <w:rsid w:val="006130DF"/>
    <w:rsid w:val="00626947"/>
    <w:rsid w:val="00634809"/>
    <w:rsid w:val="0064104A"/>
    <w:rsid w:val="00654974"/>
    <w:rsid w:val="00675948"/>
    <w:rsid w:val="00675D7D"/>
    <w:rsid w:val="00676B55"/>
    <w:rsid w:val="00677F9B"/>
    <w:rsid w:val="00681531"/>
    <w:rsid w:val="00687813"/>
    <w:rsid w:val="00695DF7"/>
    <w:rsid w:val="006C2302"/>
    <w:rsid w:val="006C58F2"/>
    <w:rsid w:val="006C6C44"/>
    <w:rsid w:val="006C7FBC"/>
    <w:rsid w:val="006D4CD1"/>
    <w:rsid w:val="006E7A49"/>
    <w:rsid w:val="006F6717"/>
    <w:rsid w:val="0070520A"/>
    <w:rsid w:val="00716FCE"/>
    <w:rsid w:val="00722D6B"/>
    <w:rsid w:val="007333F6"/>
    <w:rsid w:val="007373BE"/>
    <w:rsid w:val="0074092E"/>
    <w:rsid w:val="00743D02"/>
    <w:rsid w:val="0074772A"/>
    <w:rsid w:val="00785E3F"/>
    <w:rsid w:val="007C1688"/>
    <w:rsid w:val="007C2980"/>
    <w:rsid w:val="007E0245"/>
    <w:rsid w:val="007E5C8B"/>
    <w:rsid w:val="0080097A"/>
    <w:rsid w:val="008175A0"/>
    <w:rsid w:val="008226F3"/>
    <w:rsid w:val="00825AB5"/>
    <w:rsid w:val="00825CB5"/>
    <w:rsid w:val="00835549"/>
    <w:rsid w:val="0083672B"/>
    <w:rsid w:val="00844D3C"/>
    <w:rsid w:val="0084646F"/>
    <w:rsid w:val="0085575E"/>
    <w:rsid w:val="00855A9A"/>
    <w:rsid w:val="00857B19"/>
    <w:rsid w:val="00885D0F"/>
    <w:rsid w:val="00891205"/>
    <w:rsid w:val="008A3872"/>
    <w:rsid w:val="008A4C29"/>
    <w:rsid w:val="008A4F2E"/>
    <w:rsid w:val="008C28A1"/>
    <w:rsid w:val="008C5034"/>
    <w:rsid w:val="008D1E58"/>
    <w:rsid w:val="008F0ED7"/>
    <w:rsid w:val="00900F52"/>
    <w:rsid w:val="00916D24"/>
    <w:rsid w:val="00917DE7"/>
    <w:rsid w:val="009371C4"/>
    <w:rsid w:val="009574F1"/>
    <w:rsid w:val="00964FFB"/>
    <w:rsid w:val="0097159A"/>
    <w:rsid w:val="00977EE4"/>
    <w:rsid w:val="0098013D"/>
    <w:rsid w:val="00993C4A"/>
    <w:rsid w:val="00997FD1"/>
    <w:rsid w:val="009A6671"/>
    <w:rsid w:val="009B0764"/>
    <w:rsid w:val="009C5990"/>
    <w:rsid w:val="009D2182"/>
    <w:rsid w:val="009F5DC7"/>
    <w:rsid w:val="00A05BA8"/>
    <w:rsid w:val="00A05EBC"/>
    <w:rsid w:val="00A067A8"/>
    <w:rsid w:val="00A107FD"/>
    <w:rsid w:val="00A1177C"/>
    <w:rsid w:val="00A1211D"/>
    <w:rsid w:val="00A22EC3"/>
    <w:rsid w:val="00A2536C"/>
    <w:rsid w:val="00A30A07"/>
    <w:rsid w:val="00A311AD"/>
    <w:rsid w:val="00A323C0"/>
    <w:rsid w:val="00A33755"/>
    <w:rsid w:val="00A464F3"/>
    <w:rsid w:val="00A54495"/>
    <w:rsid w:val="00A560DB"/>
    <w:rsid w:val="00A60788"/>
    <w:rsid w:val="00A72DDC"/>
    <w:rsid w:val="00A77B83"/>
    <w:rsid w:val="00AA1B22"/>
    <w:rsid w:val="00AD0381"/>
    <w:rsid w:val="00AD1F05"/>
    <w:rsid w:val="00AF15F7"/>
    <w:rsid w:val="00B04B1D"/>
    <w:rsid w:val="00B30909"/>
    <w:rsid w:val="00B36511"/>
    <w:rsid w:val="00B41991"/>
    <w:rsid w:val="00B44153"/>
    <w:rsid w:val="00B45E34"/>
    <w:rsid w:val="00B623BC"/>
    <w:rsid w:val="00B624C5"/>
    <w:rsid w:val="00B62798"/>
    <w:rsid w:val="00B80EED"/>
    <w:rsid w:val="00B90704"/>
    <w:rsid w:val="00B90F77"/>
    <w:rsid w:val="00B95B95"/>
    <w:rsid w:val="00B95DF9"/>
    <w:rsid w:val="00B97EA9"/>
    <w:rsid w:val="00BA22EE"/>
    <w:rsid w:val="00BA29B3"/>
    <w:rsid w:val="00BC643D"/>
    <w:rsid w:val="00BD291B"/>
    <w:rsid w:val="00BF4857"/>
    <w:rsid w:val="00C20BF7"/>
    <w:rsid w:val="00C20CE2"/>
    <w:rsid w:val="00C24F3A"/>
    <w:rsid w:val="00C40EC7"/>
    <w:rsid w:val="00C43222"/>
    <w:rsid w:val="00C43590"/>
    <w:rsid w:val="00C63033"/>
    <w:rsid w:val="00C72882"/>
    <w:rsid w:val="00C74EEA"/>
    <w:rsid w:val="00C918BF"/>
    <w:rsid w:val="00C947D3"/>
    <w:rsid w:val="00CB5490"/>
    <w:rsid w:val="00CB5F9A"/>
    <w:rsid w:val="00CC156C"/>
    <w:rsid w:val="00CC69AE"/>
    <w:rsid w:val="00CC75FE"/>
    <w:rsid w:val="00CD63C6"/>
    <w:rsid w:val="00CD6C1F"/>
    <w:rsid w:val="00D005DB"/>
    <w:rsid w:val="00D03255"/>
    <w:rsid w:val="00D24741"/>
    <w:rsid w:val="00D34941"/>
    <w:rsid w:val="00D3716F"/>
    <w:rsid w:val="00D43CC2"/>
    <w:rsid w:val="00D529A7"/>
    <w:rsid w:val="00D716A4"/>
    <w:rsid w:val="00D86A7F"/>
    <w:rsid w:val="00D96847"/>
    <w:rsid w:val="00DB3361"/>
    <w:rsid w:val="00DB7D35"/>
    <w:rsid w:val="00DC5164"/>
    <w:rsid w:val="00DC5698"/>
    <w:rsid w:val="00DE1379"/>
    <w:rsid w:val="00DE1E10"/>
    <w:rsid w:val="00DE7744"/>
    <w:rsid w:val="00DE79F0"/>
    <w:rsid w:val="00E03882"/>
    <w:rsid w:val="00E12937"/>
    <w:rsid w:val="00E25F7A"/>
    <w:rsid w:val="00E47E3D"/>
    <w:rsid w:val="00E61410"/>
    <w:rsid w:val="00E63D4E"/>
    <w:rsid w:val="00E65CF9"/>
    <w:rsid w:val="00E675D9"/>
    <w:rsid w:val="00E85781"/>
    <w:rsid w:val="00E91722"/>
    <w:rsid w:val="00E94467"/>
    <w:rsid w:val="00E97E19"/>
    <w:rsid w:val="00EA10D6"/>
    <w:rsid w:val="00EA1D0C"/>
    <w:rsid w:val="00ED1AFA"/>
    <w:rsid w:val="00EE0EA2"/>
    <w:rsid w:val="00EF4C15"/>
    <w:rsid w:val="00F02856"/>
    <w:rsid w:val="00F11E09"/>
    <w:rsid w:val="00F558DE"/>
    <w:rsid w:val="00F60555"/>
    <w:rsid w:val="00F61723"/>
    <w:rsid w:val="00F911E1"/>
    <w:rsid w:val="00F94BF5"/>
    <w:rsid w:val="00F96FDB"/>
    <w:rsid w:val="00FA61C3"/>
    <w:rsid w:val="00FB1576"/>
    <w:rsid w:val="00FC208B"/>
    <w:rsid w:val="00FC3B2D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F0B3F"/>
  <w15:chartTrackingRefBased/>
  <w15:docId w15:val="{2FBEF333-EDDE-4562-B4CC-2138BB46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4EEA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3D2B60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6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3D2B60"/>
    <w:pPr>
      <w:keepNext/>
      <w:keepLines/>
      <w:spacing w:after="2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D2B60"/>
    <w:rPr>
      <w:rFonts w:ascii="Times New Roman" w:eastAsia="Times New Roman" w:hAnsi="Times New Roman" w:cs="Times New Roman"/>
      <w:b/>
      <w:bCs/>
      <w:kern w:val="32"/>
      <w:sz w:val="36"/>
      <w:szCs w:val="32"/>
      <w:lang w:val="x-none" w:eastAsia="x-none"/>
    </w:rPr>
  </w:style>
  <w:style w:type="paragraph" w:styleId="a4">
    <w:name w:val="Body Text"/>
    <w:basedOn w:val="a0"/>
    <w:link w:val="a5"/>
    <w:rsid w:val="00B90F77"/>
    <w:pPr>
      <w:spacing w:after="0"/>
    </w:pPr>
    <w:rPr>
      <w:rFonts w:eastAsia="Times New Roman" w:cs="Times New Roman"/>
      <w:szCs w:val="24"/>
      <w:lang w:val="x-none" w:eastAsia="ru-RU"/>
    </w:rPr>
  </w:style>
  <w:style w:type="character" w:customStyle="1" w:styleId="a5">
    <w:name w:val="Основной текст Знак"/>
    <w:basedOn w:val="a1"/>
    <w:link w:val="a4"/>
    <w:rsid w:val="00B90F7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iPriority w:val="99"/>
    <w:unhideWhenUsed/>
    <w:rsid w:val="00B623BC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3D2B60"/>
    <w:rPr>
      <w:rFonts w:ascii="Times New Roman" w:eastAsiaTheme="majorEastAsia" w:hAnsi="Times New Roman" w:cstheme="majorBidi"/>
      <w:b/>
      <w:sz w:val="28"/>
      <w:szCs w:val="26"/>
    </w:rPr>
  </w:style>
  <w:style w:type="character" w:styleId="a7">
    <w:name w:val="Strong"/>
    <w:uiPriority w:val="22"/>
    <w:qFormat/>
    <w:rsid w:val="0026213B"/>
    <w:rPr>
      <w:b/>
      <w:bCs/>
    </w:rPr>
  </w:style>
  <w:style w:type="paragraph" w:styleId="a8">
    <w:name w:val="Normal (Web)"/>
    <w:basedOn w:val="a0"/>
    <w:uiPriority w:val="99"/>
    <w:rsid w:val="0026213B"/>
    <w:pPr>
      <w:spacing w:before="100" w:beforeAutospacing="1" w:after="100" w:afterAutospacing="1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Default">
    <w:name w:val="Default"/>
    <w:rsid w:val="00262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26213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Pa16">
    <w:name w:val="Pa16"/>
    <w:basedOn w:val="Default"/>
    <w:next w:val="Default"/>
    <w:uiPriority w:val="99"/>
    <w:rsid w:val="0026213B"/>
    <w:pPr>
      <w:spacing w:line="181" w:lineRule="atLeast"/>
    </w:pPr>
    <w:rPr>
      <w:rFonts w:ascii="Arial" w:hAnsi="Arial" w:cs="Arial"/>
      <w:color w:val="auto"/>
    </w:rPr>
  </w:style>
  <w:style w:type="paragraph" w:customStyle="1" w:styleId="Pa17">
    <w:name w:val="Pa17"/>
    <w:basedOn w:val="Default"/>
    <w:next w:val="Default"/>
    <w:uiPriority w:val="99"/>
    <w:rsid w:val="0026213B"/>
    <w:pPr>
      <w:spacing w:line="181" w:lineRule="atLeast"/>
    </w:pPr>
    <w:rPr>
      <w:rFonts w:ascii="FreeSetBlackC" w:eastAsia="Calibri" w:hAnsi="FreeSetBlackC"/>
      <w:color w:val="auto"/>
      <w:lang w:eastAsia="en-US"/>
    </w:rPr>
  </w:style>
  <w:style w:type="character" w:styleId="aa">
    <w:name w:val="Emphasis"/>
    <w:uiPriority w:val="20"/>
    <w:qFormat/>
    <w:rsid w:val="0026213B"/>
    <w:rPr>
      <w:i/>
      <w:iCs/>
    </w:rPr>
  </w:style>
  <w:style w:type="character" w:customStyle="1" w:styleId="glossary-word2">
    <w:name w:val="glossary-word2"/>
    <w:rsid w:val="0026213B"/>
  </w:style>
  <w:style w:type="character" w:styleId="ab">
    <w:name w:val="FollowedHyperlink"/>
    <w:basedOn w:val="a1"/>
    <w:uiPriority w:val="99"/>
    <w:semiHidden/>
    <w:unhideWhenUsed/>
    <w:rsid w:val="00EA10D6"/>
    <w:rPr>
      <w:color w:val="954F72" w:themeColor="followedHyperlink"/>
      <w:u w:val="single"/>
    </w:rPr>
  </w:style>
  <w:style w:type="paragraph" w:customStyle="1" w:styleId="a">
    <w:name w:val="Нумерация"/>
    <w:basedOn w:val="a0"/>
    <w:qFormat/>
    <w:rsid w:val="00B30909"/>
    <w:pPr>
      <w:numPr>
        <w:numId w:val="1"/>
      </w:numPr>
      <w:tabs>
        <w:tab w:val="left" w:pos="284"/>
      </w:tabs>
      <w:autoSpaceDE w:val="0"/>
      <w:autoSpaceDN w:val="0"/>
      <w:adjustRightInd w:val="0"/>
    </w:pPr>
  </w:style>
  <w:style w:type="paragraph" w:customStyle="1" w:styleId="ac">
    <w:name w:val="Текст на плашке Внимание!"/>
    <w:basedOn w:val="a0"/>
    <w:uiPriority w:val="99"/>
    <w:rsid w:val="00B30909"/>
    <w:pPr>
      <w:autoSpaceDE w:val="0"/>
      <w:autoSpaceDN w:val="0"/>
      <w:adjustRightInd w:val="0"/>
      <w:spacing w:before="227" w:after="0" w:line="288" w:lineRule="auto"/>
      <w:ind w:left="737" w:hanging="737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styleId="ad">
    <w:name w:val="Title"/>
    <w:basedOn w:val="a0"/>
    <w:link w:val="ae"/>
    <w:uiPriority w:val="10"/>
    <w:qFormat/>
    <w:rsid w:val="00716FCE"/>
    <w:pPr>
      <w:spacing w:before="0" w:after="0"/>
      <w:jc w:val="center"/>
    </w:pPr>
    <w:rPr>
      <w:rFonts w:ascii="Arial" w:eastAsia="Times New Roman" w:hAnsi="Arial" w:cs="Arial"/>
      <w:sz w:val="36"/>
      <w:szCs w:val="24"/>
      <w:lang w:eastAsia="ru-RU"/>
    </w:rPr>
  </w:style>
  <w:style w:type="character" w:customStyle="1" w:styleId="ae">
    <w:name w:val="Заголовок Знак"/>
    <w:basedOn w:val="a1"/>
    <w:link w:val="ad"/>
    <w:uiPriority w:val="10"/>
    <w:rsid w:val="00716FCE"/>
    <w:rPr>
      <w:rFonts w:ascii="Arial" w:eastAsia="Times New Roman" w:hAnsi="Arial" w:cs="Arial"/>
      <w:sz w:val="36"/>
      <w:szCs w:val="24"/>
      <w:lang w:eastAsia="ru-RU"/>
    </w:rPr>
  </w:style>
  <w:style w:type="paragraph" w:styleId="af">
    <w:name w:val="header"/>
    <w:basedOn w:val="a0"/>
    <w:link w:val="af0"/>
    <w:uiPriority w:val="99"/>
    <w:unhideWhenUsed/>
    <w:rsid w:val="00716FCE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1"/>
    <w:link w:val="af"/>
    <w:uiPriority w:val="99"/>
    <w:rsid w:val="00716FCE"/>
    <w:rPr>
      <w:rFonts w:ascii="Times New Roman" w:hAnsi="Times New Roman"/>
      <w:sz w:val="24"/>
    </w:rPr>
  </w:style>
  <w:style w:type="paragraph" w:styleId="af1">
    <w:name w:val="footer"/>
    <w:basedOn w:val="a0"/>
    <w:link w:val="af2"/>
    <w:uiPriority w:val="99"/>
    <w:unhideWhenUsed/>
    <w:rsid w:val="00716FCE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Нижний колонтитул Знак"/>
    <w:basedOn w:val="a1"/>
    <w:link w:val="af1"/>
    <w:uiPriority w:val="99"/>
    <w:rsid w:val="00716FCE"/>
    <w:rPr>
      <w:rFonts w:ascii="Times New Roman" w:hAnsi="Times New Roman"/>
      <w:sz w:val="24"/>
    </w:rPr>
  </w:style>
  <w:style w:type="paragraph" w:styleId="af3">
    <w:name w:val="TOC Heading"/>
    <w:basedOn w:val="1"/>
    <w:next w:val="a0"/>
    <w:uiPriority w:val="39"/>
    <w:unhideWhenUsed/>
    <w:qFormat/>
    <w:rsid w:val="00A311AD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ru-RU" w:eastAsia="ru-RU"/>
    </w:rPr>
  </w:style>
  <w:style w:type="paragraph" w:styleId="11">
    <w:name w:val="toc 1"/>
    <w:basedOn w:val="a0"/>
    <w:next w:val="a0"/>
    <w:autoRedefine/>
    <w:uiPriority w:val="39"/>
    <w:unhideWhenUsed/>
    <w:rsid w:val="00A311AD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F15F7"/>
    <w:pPr>
      <w:spacing w:after="100"/>
      <w:ind w:left="240"/>
    </w:pPr>
  </w:style>
  <w:style w:type="paragraph" w:styleId="af4">
    <w:name w:val="Subtitle"/>
    <w:aliases w:val="Название рисунка"/>
    <w:basedOn w:val="a0"/>
    <w:link w:val="af5"/>
    <w:qFormat/>
    <w:rsid w:val="00E63D4E"/>
    <w:pPr>
      <w:spacing w:before="60"/>
      <w:jc w:val="center"/>
    </w:pPr>
    <w:rPr>
      <w:rFonts w:eastAsia="Times New Roman" w:cs="Arial"/>
      <w:b/>
      <w:bCs/>
      <w:sz w:val="20"/>
      <w:szCs w:val="24"/>
      <w:lang w:eastAsia="ru-RU"/>
    </w:rPr>
  </w:style>
  <w:style w:type="character" w:customStyle="1" w:styleId="af5">
    <w:name w:val="Подзаголовок Знак"/>
    <w:aliases w:val="Название рисунка Знак"/>
    <w:basedOn w:val="a1"/>
    <w:link w:val="af4"/>
    <w:rsid w:val="00E63D4E"/>
    <w:rPr>
      <w:rFonts w:ascii="Times New Roman" w:eastAsia="Times New Roman" w:hAnsi="Times New Roman" w:cs="Arial"/>
      <w:b/>
      <w:bCs/>
      <w:sz w:val="20"/>
      <w:szCs w:val="24"/>
      <w:lang w:eastAsia="ru-RU"/>
    </w:rPr>
  </w:style>
  <w:style w:type="character" w:styleId="af6">
    <w:name w:val="Subtle Emphasis"/>
    <w:uiPriority w:val="19"/>
    <w:qFormat/>
    <w:rsid w:val="00BC643D"/>
    <w:rPr>
      <w:i/>
      <w:iCs/>
      <w:color w:val="808080"/>
    </w:rPr>
  </w:style>
  <w:style w:type="paragraph" w:styleId="af7">
    <w:name w:val="No Spacing"/>
    <w:uiPriority w:val="1"/>
    <w:qFormat/>
    <w:rsid w:val="00D3716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f8">
    <w:name w:val="annotation reference"/>
    <w:basedOn w:val="a1"/>
    <w:uiPriority w:val="99"/>
    <w:semiHidden/>
    <w:unhideWhenUsed/>
    <w:rsid w:val="00347BB4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347BB4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347BB4"/>
    <w:rPr>
      <w:rFonts w:ascii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47BB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47BB4"/>
    <w:rPr>
      <w:rFonts w:ascii="Times New Roman" w:hAnsi="Times New Roman"/>
      <w:b/>
      <w:bCs/>
      <w:sz w:val="20"/>
      <w:szCs w:val="20"/>
    </w:rPr>
  </w:style>
  <w:style w:type="paragraph" w:styleId="afd">
    <w:name w:val="Balloon Text"/>
    <w:basedOn w:val="a0"/>
    <w:link w:val="afe"/>
    <w:uiPriority w:val="99"/>
    <w:semiHidden/>
    <w:unhideWhenUsed/>
    <w:rsid w:val="00347B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1"/>
    <w:link w:val="afd"/>
    <w:uiPriority w:val="99"/>
    <w:semiHidden/>
    <w:rsid w:val="00347BB4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a1"/>
    <w:rsid w:val="0085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7417">
      <w:bodyDiv w:val="1"/>
      <w:marLeft w:val="0"/>
      <w:marRight w:val="0"/>
      <w:marTop w:val="0"/>
      <w:marBottom w:val="48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43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309E4-8594-45EC-8D4F-FBAAB3A4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Шишканова Юлия Геннадьевна</dc:creator>
  <cp:keywords/>
  <dc:description/>
  <cp:lastModifiedBy>Маркина Ольга Юрьевна</cp:lastModifiedBy>
  <cp:revision>8</cp:revision>
  <cp:lastPrinted>2020-09-16T12:11:00Z</cp:lastPrinted>
  <dcterms:created xsi:type="dcterms:W3CDTF">2020-09-08T12:39:00Z</dcterms:created>
  <dcterms:modified xsi:type="dcterms:W3CDTF">2020-09-17T09:27:00Z</dcterms:modified>
</cp:coreProperties>
</file>